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606C" w14:textId="133D66F2" w:rsidR="00150A7D" w:rsidRPr="008C5827" w:rsidRDefault="00DF51AF" w:rsidP="00150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UNIVERSIDADE VERSUS VÉRITAS UNG</w:t>
      </w:r>
    </w:p>
    <w:p w14:paraId="1028CCAE" w14:textId="77777777" w:rsidR="00150A7D" w:rsidRPr="008C5827" w:rsidRDefault="00150A7D" w:rsidP="00150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C5827">
        <w:rPr>
          <w:rFonts w:ascii="Arial" w:hAnsi="Arial" w:cs="Arial"/>
          <w:b/>
          <w:bCs/>
        </w:rPr>
        <w:t>COORDENAÇÃO DO CURSO DE DIREITO</w:t>
      </w:r>
    </w:p>
    <w:p w14:paraId="0840E098" w14:textId="77777777"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F4CF3B" w14:textId="77777777" w:rsidR="00150A7D" w:rsidRPr="008C5827" w:rsidRDefault="00150A7D" w:rsidP="00150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C5827">
        <w:rPr>
          <w:rFonts w:ascii="Arial" w:hAnsi="Arial" w:cs="Arial"/>
          <w:b/>
          <w:bCs/>
        </w:rPr>
        <w:t>EDITAL 001/ 2020.</w:t>
      </w:r>
      <w:r w:rsidR="00C61D62">
        <w:rPr>
          <w:rFonts w:ascii="Arial" w:hAnsi="Arial" w:cs="Arial"/>
          <w:b/>
          <w:bCs/>
        </w:rPr>
        <w:t>2</w:t>
      </w:r>
    </w:p>
    <w:p w14:paraId="39BEE420" w14:textId="77777777" w:rsidR="00150A7D" w:rsidRPr="008C5827" w:rsidRDefault="00150A7D" w:rsidP="00150A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B42635C" w14:textId="7E44F1C9" w:rsidR="00150A7D" w:rsidRPr="00DF51AF" w:rsidRDefault="00150A7D" w:rsidP="00DF51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5827">
        <w:rPr>
          <w:rFonts w:ascii="Arial" w:hAnsi="Arial" w:cs="Arial"/>
          <w:b/>
          <w:bCs/>
        </w:rPr>
        <w:t>A Coordenação do Curso de Direito d</w:t>
      </w:r>
      <w:r w:rsidR="00DF51AF">
        <w:rPr>
          <w:rFonts w:ascii="Arial" w:hAnsi="Arial" w:cs="Arial"/>
          <w:b/>
          <w:bCs/>
        </w:rPr>
        <w:t xml:space="preserve">a UNIVERSIDADE VERSUS VÉRITAS UNG </w:t>
      </w:r>
      <w:r w:rsidRPr="008C5827">
        <w:rPr>
          <w:rFonts w:ascii="Arial" w:hAnsi="Arial" w:cs="Arial"/>
          <w:b/>
          <w:bCs/>
        </w:rPr>
        <w:t xml:space="preserve">no uso de suas atribuições regimentais, </w:t>
      </w:r>
      <w:r w:rsidRPr="008C5827">
        <w:rPr>
          <w:rFonts w:ascii="Arial" w:hAnsi="Arial" w:cs="Arial"/>
        </w:rPr>
        <w:t>CONSIDERANDO a necessidade de se desenvolver práticas pedagógicas que estimulem a cultura do ensino a distância como ferramenta de apoio ao ensino presencial;</w:t>
      </w:r>
      <w:r w:rsidR="00DF51AF">
        <w:rPr>
          <w:rFonts w:ascii="Arial" w:hAnsi="Arial" w:cs="Arial"/>
        </w:rPr>
        <w:t xml:space="preserve"> </w:t>
      </w:r>
      <w:r w:rsidRPr="008C5827">
        <w:rPr>
          <w:rFonts w:ascii="Arial" w:hAnsi="Arial" w:cs="Arial"/>
        </w:rPr>
        <w:t>CONSIDERANDO, outrossim, a necessidade de se estimular práticas de estudo para o melhor aproveitamento,</w:t>
      </w:r>
    </w:p>
    <w:p w14:paraId="6CEAA20D" w14:textId="77777777" w:rsidR="00150A7D" w:rsidRPr="008C5827" w:rsidRDefault="00150A7D" w:rsidP="00150A7D">
      <w:pPr>
        <w:spacing w:after="0"/>
        <w:jc w:val="both"/>
        <w:rPr>
          <w:rFonts w:ascii="Arial" w:hAnsi="Arial" w:cs="Arial"/>
        </w:rPr>
      </w:pPr>
    </w:p>
    <w:p w14:paraId="0057C0A4" w14:textId="77777777" w:rsidR="00150A7D" w:rsidRPr="008C5827" w:rsidRDefault="00150A7D" w:rsidP="00150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C5827">
        <w:rPr>
          <w:rFonts w:ascii="Arial" w:hAnsi="Arial" w:cs="Arial"/>
          <w:b/>
          <w:bCs/>
        </w:rPr>
        <w:t>DIVULGA</w:t>
      </w:r>
    </w:p>
    <w:p w14:paraId="4186070E" w14:textId="77777777" w:rsidR="00150A7D" w:rsidRPr="008C5827" w:rsidRDefault="00150A7D" w:rsidP="00150A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,Bold"/>
          <w:b/>
          <w:bCs/>
        </w:rPr>
      </w:pPr>
    </w:p>
    <w:p w14:paraId="4DC975C2" w14:textId="77777777" w:rsidR="00150A7D" w:rsidRPr="008C5827" w:rsidRDefault="00150A7D" w:rsidP="00150A7D">
      <w:pPr>
        <w:jc w:val="center"/>
        <w:rPr>
          <w:rFonts w:ascii="Arial" w:hAnsi="Arial" w:cs="Arial"/>
          <w:b/>
        </w:rPr>
      </w:pPr>
      <w:r w:rsidRPr="008C5827">
        <w:rPr>
          <w:rFonts w:ascii="Arial" w:hAnsi="Arial" w:cs="Arial"/>
          <w:b/>
        </w:rPr>
        <w:t>PROJETO OAB DE BOLSO UNIVERSIDADES</w:t>
      </w:r>
    </w:p>
    <w:p w14:paraId="44B77B41" w14:textId="77777777" w:rsidR="00150A7D" w:rsidRPr="008C5827" w:rsidRDefault="00150A7D" w:rsidP="00DF51AF">
      <w:pPr>
        <w:spacing w:after="0" w:line="360" w:lineRule="auto"/>
        <w:jc w:val="both"/>
        <w:rPr>
          <w:rFonts w:ascii="Arial" w:hAnsi="Arial" w:cs="Arial"/>
        </w:rPr>
      </w:pPr>
    </w:p>
    <w:p w14:paraId="4E00360B" w14:textId="7E80921C" w:rsidR="00150A7D" w:rsidRPr="00DF51AF" w:rsidRDefault="00150A7D" w:rsidP="00DF51A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DF51AF">
        <w:rPr>
          <w:rFonts w:ascii="Arial" w:eastAsia="Times New Roman" w:hAnsi="Arial" w:cs="Arial"/>
          <w:lang w:eastAsia="pt-BR"/>
        </w:rPr>
        <w:t xml:space="preserve">O discente devidamente matriculado nas disciplinas de PRÁTICA FORENSE </w:t>
      </w:r>
      <w:r w:rsidR="00DF51AF" w:rsidRPr="00DF51AF">
        <w:rPr>
          <w:rFonts w:ascii="Arial" w:eastAsia="Times New Roman" w:hAnsi="Arial" w:cs="Arial"/>
          <w:lang w:eastAsia="pt-BR"/>
        </w:rPr>
        <w:t>PENAL; PRÁTICA FORENSE TRABALHISTA E PRÁTICA FORENSE TRIBUTÁRIA</w:t>
      </w:r>
      <w:r w:rsidRPr="00DF51AF">
        <w:rPr>
          <w:rFonts w:ascii="Arial" w:eastAsia="Times New Roman" w:hAnsi="Arial" w:cs="Arial"/>
          <w:lang w:eastAsia="pt-BR"/>
        </w:rPr>
        <w:t xml:space="preserve">, inseridas na grade curricular do 7º ao 10º períodos (semestres) do Curso de Direito da </w:t>
      </w:r>
      <w:r w:rsidR="00DF51AF" w:rsidRPr="00DF51AF">
        <w:rPr>
          <w:rFonts w:ascii="Arial" w:hAnsi="Arial" w:cs="Arial"/>
          <w:b/>
          <w:bCs/>
        </w:rPr>
        <w:t>UNIVERSIDADE VERSUS VÉRITAS UNG</w:t>
      </w:r>
      <w:r w:rsidRPr="00DF51AF">
        <w:rPr>
          <w:rFonts w:ascii="Arial" w:eastAsia="Times New Roman" w:hAnsi="Arial" w:cs="Arial"/>
          <w:b/>
          <w:lang w:eastAsia="pt-BR"/>
        </w:rPr>
        <w:t xml:space="preserve">, </w:t>
      </w:r>
      <w:r w:rsidRPr="00DF51AF">
        <w:rPr>
          <w:rFonts w:ascii="Arial" w:eastAsia="Times New Roman" w:hAnsi="Arial" w:cs="Arial"/>
          <w:lang w:eastAsia="pt-BR"/>
        </w:rPr>
        <w:t>estará vinculado ao projeto OAB de Bolso Universidades, que, por seu turno, impactará na composição das notas das referidas disciplinas, nos termos a seguir:</w:t>
      </w:r>
    </w:p>
    <w:p w14:paraId="3C239D26" w14:textId="77777777" w:rsidR="00DF51AF" w:rsidRPr="008C5827" w:rsidRDefault="00DF51AF" w:rsidP="00DF51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79261E22" w14:textId="73BD44E1" w:rsidR="00DB6C16" w:rsidRPr="000A287D" w:rsidRDefault="007500BE" w:rsidP="000A287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A287D">
        <w:rPr>
          <w:rFonts w:ascii="Arial" w:eastAsia="Times New Roman" w:hAnsi="Arial" w:cs="Arial"/>
          <w:lang w:eastAsia="pt-BR"/>
        </w:rPr>
        <w:t xml:space="preserve">No que diz respeito às disciplinas </w:t>
      </w:r>
      <w:r w:rsidR="00940B36">
        <w:rPr>
          <w:rFonts w:ascii="Arial" w:eastAsia="Times New Roman" w:hAnsi="Arial" w:cs="Arial"/>
          <w:lang w:eastAsia="pt-BR"/>
        </w:rPr>
        <w:t>mencionadas no item 1.</w:t>
      </w:r>
      <w:r w:rsidRPr="000A287D">
        <w:rPr>
          <w:rFonts w:ascii="Arial" w:eastAsia="Times New Roman" w:hAnsi="Arial" w:cs="Arial"/>
          <w:lang w:eastAsia="pt-BR"/>
        </w:rPr>
        <w:t xml:space="preserve">, </w:t>
      </w:r>
      <w:r w:rsidR="00940B36">
        <w:rPr>
          <w:rFonts w:ascii="Arial" w:eastAsia="Times New Roman" w:hAnsi="Arial" w:cs="Arial"/>
          <w:lang w:eastAsia="pt-BR"/>
        </w:rPr>
        <w:t>quais sejam</w:t>
      </w:r>
      <w:r w:rsidRPr="000A287D">
        <w:rPr>
          <w:rFonts w:ascii="Arial" w:eastAsia="Times New Roman" w:hAnsi="Arial" w:cs="Arial"/>
          <w:lang w:eastAsia="pt-BR"/>
        </w:rPr>
        <w:t>, PRÁTICA FORENSE PENAL</w:t>
      </w:r>
      <w:r w:rsidR="005976D5">
        <w:rPr>
          <w:rFonts w:ascii="Arial" w:eastAsia="Times New Roman" w:hAnsi="Arial" w:cs="Arial"/>
          <w:lang w:eastAsia="pt-BR"/>
        </w:rPr>
        <w:t xml:space="preserve"> (8º semestre)</w:t>
      </w:r>
      <w:r w:rsidRPr="000A287D">
        <w:rPr>
          <w:rFonts w:ascii="Arial" w:eastAsia="Times New Roman" w:hAnsi="Arial" w:cs="Arial"/>
          <w:lang w:eastAsia="pt-BR"/>
        </w:rPr>
        <w:t>, PRÁTICA FORENSE TRABALHISTA</w:t>
      </w:r>
      <w:r w:rsidR="005976D5">
        <w:rPr>
          <w:rFonts w:ascii="Arial" w:eastAsia="Times New Roman" w:hAnsi="Arial" w:cs="Arial"/>
          <w:lang w:eastAsia="pt-BR"/>
        </w:rPr>
        <w:t xml:space="preserve"> e</w:t>
      </w:r>
      <w:r w:rsidR="00DF51AF">
        <w:rPr>
          <w:rFonts w:ascii="Arial" w:eastAsia="Times New Roman" w:hAnsi="Arial" w:cs="Arial"/>
          <w:lang w:eastAsia="pt-BR"/>
        </w:rPr>
        <w:t xml:space="preserve"> </w:t>
      </w:r>
      <w:r w:rsidR="005976D5">
        <w:rPr>
          <w:rFonts w:ascii="Arial" w:eastAsia="Times New Roman" w:hAnsi="Arial" w:cs="Arial"/>
          <w:lang w:eastAsia="pt-BR"/>
        </w:rPr>
        <w:t xml:space="preserve">PRÁTICA TRIBUTÁRIA (10º semestre) </w:t>
      </w:r>
      <w:r w:rsidRPr="000A287D">
        <w:rPr>
          <w:rFonts w:ascii="Arial" w:eastAsia="Times New Roman" w:hAnsi="Arial" w:cs="Arial"/>
          <w:lang w:eastAsia="pt-BR"/>
        </w:rPr>
        <w:t xml:space="preserve">as avaliações aplicadas em sala de aula, pelo docente, somarão até 7,0 (sete) pontos, de tal modo que o aluno </w:t>
      </w:r>
      <w:r w:rsidR="00DB6C16" w:rsidRPr="000A287D">
        <w:rPr>
          <w:rFonts w:ascii="Arial" w:eastAsia="Times New Roman" w:hAnsi="Arial" w:cs="Arial"/>
          <w:lang w:eastAsia="pt-BR"/>
        </w:rPr>
        <w:t xml:space="preserve">que participar e cumprir rigorosamente o estabelecido </w:t>
      </w:r>
      <w:r w:rsidRPr="000A287D">
        <w:rPr>
          <w:rFonts w:ascii="Arial" w:eastAsia="Times New Roman" w:hAnsi="Arial" w:cs="Arial"/>
          <w:lang w:eastAsia="pt-BR"/>
        </w:rPr>
        <w:t>no Projeto estabelecido neste Edital</w:t>
      </w:r>
      <w:r w:rsidR="00DB6C16" w:rsidRPr="000A287D">
        <w:rPr>
          <w:rFonts w:ascii="Arial" w:eastAsia="Times New Roman" w:hAnsi="Arial" w:cs="Arial"/>
          <w:lang w:eastAsia="pt-BR"/>
        </w:rPr>
        <w:t>,</w:t>
      </w:r>
      <w:r w:rsidR="00326224" w:rsidRPr="000A287D">
        <w:rPr>
          <w:rFonts w:ascii="Arial" w:eastAsia="Times New Roman" w:hAnsi="Arial" w:cs="Arial"/>
          <w:lang w:eastAsia="pt-BR"/>
        </w:rPr>
        <w:t xml:space="preserve"> terá atribuídos 03</w:t>
      </w:r>
      <w:r w:rsidR="00DB6C16" w:rsidRPr="000A287D">
        <w:rPr>
          <w:rFonts w:ascii="Arial" w:eastAsia="Times New Roman" w:hAnsi="Arial" w:cs="Arial"/>
          <w:lang w:eastAsia="pt-BR"/>
        </w:rPr>
        <w:t xml:space="preserve"> (</w:t>
      </w:r>
      <w:r w:rsidR="00326224" w:rsidRPr="000A287D">
        <w:rPr>
          <w:rFonts w:ascii="Arial" w:eastAsia="Times New Roman" w:hAnsi="Arial" w:cs="Arial"/>
          <w:lang w:eastAsia="pt-BR"/>
        </w:rPr>
        <w:t>trê</w:t>
      </w:r>
      <w:r w:rsidR="00DB6C16" w:rsidRPr="000A287D">
        <w:rPr>
          <w:rFonts w:ascii="Arial" w:eastAsia="Times New Roman" w:hAnsi="Arial" w:cs="Arial"/>
          <w:lang w:eastAsia="pt-BR"/>
        </w:rPr>
        <w:t xml:space="preserve">s) pontos </w:t>
      </w:r>
      <w:r w:rsidRPr="000A287D">
        <w:rPr>
          <w:rFonts w:ascii="Arial" w:eastAsia="Times New Roman" w:hAnsi="Arial" w:cs="Arial"/>
          <w:lang w:eastAsia="pt-BR"/>
        </w:rPr>
        <w:t xml:space="preserve">que </w:t>
      </w:r>
      <w:r w:rsidR="00023C14">
        <w:rPr>
          <w:rFonts w:ascii="Arial" w:eastAsia="Times New Roman" w:hAnsi="Arial" w:cs="Arial"/>
          <w:lang w:eastAsia="pt-BR"/>
        </w:rPr>
        <w:t>comporão</w:t>
      </w:r>
      <w:r w:rsidRPr="000A287D">
        <w:rPr>
          <w:rFonts w:ascii="Arial" w:eastAsia="Times New Roman" w:hAnsi="Arial" w:cs="Arial"/>
          <w:lang w:eastAsia="pt-BR"/>
        </w:rPr>
        <w:t xml:space="preserve"> as notas das</w:t>
      </w:r>
      <w:r w:rsidR="00DF51AF">
        <w:rPr>
          <w:rFonts w:ascii="Arial" w:eastAsia="Times New Roman" w:hAnsi="Arial" w:cs="Arial"/>
          <w:lang w:eastAsia="pt-BR"/>
        </w:rPr>
        <w:t xml:space="preserve"> </w:t>
      </w:r>
      <w:r w:rsidR="007077D3" w:rsidRPr="000A287D">
        <w:rPr>
          <w:rFonts w:ascii="Arial" w:eastAsia="Times New Roman" w:hAnsi="Arial" w:cs="Arial"/>
          <w:lang w:eastAsia="pt-BR"/>
        </w:rPr>
        <w:t xml:space="preserve">1ª </w:t>
      </w:r>
      <w:r w:rsidR="008E098E" w:rsidRPr="000A287D">
        <w:rPr>
          <w:rFonts w:ascii="Arial" w:eastAsia="Times New Roman" w:hAnsi="Arial" w:cs="Arial"/>
          <w:lang w:eastAsia="pt-BR"/>
        </w:rPr>
        <w:t>e 2ª avaliações</w:t>
      </w:r>
      <w:r w:rsidRPr="000A287D">
        <w:rPr>
          <w:rFonts w:ascii="Arial" w:eastAsia="Times New Roman" w:hAnsi="Arial" w:cs="Arial"/>
          <w:lang w:eastAsia="pt-BR"/>
        </w:rPr>
        <w:t>,</w:t>
      </w:r>
      <w:r w:rsidR="00DB6C16" w:rsidRPr="000A287D">
        <w:rPr>
          <w:rFonts w:ascii="Arial" w:eastAsia="Times New Roman" w:hAnsi="Arial" w:cs="Arial"/>
          <w:lang w:eastAsia="pt-BR"/>
        </w:rPr>
        <w:t xml:space="preserve"> conforme o disposto abaixo</w:t>
      </w:r>
      <w:r w:rsidR="007077D3" w:rsidRPr="000A287D">
        <w:rPr>
          <w:rFonts w:ascii="Arial" w:eastAsia="Times New Roman" w:hAnsi="Arial" w:cs="Arial"/>
          <w:lang w:eastAsia="pt-BR"/>
        </w:rPr>
        <w:t>:</w:t>
      </w:r>
    </w:p>
    <w:p w14:paraId="465EEBE6" w14:textId="77777777" w:rsidR="00DB6C16" w:rsidRPr="00050E09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428C9F9C" w14:textId="3F0854DD" w:rsidR="00DB6C16" w:rsidRPr="00050E09" w:rsidRDefault="00DB6C16" w:rsidP="00DF51AF">
      <w:pPr>
        <w:spacing w:line="360" w:lineRule="auto"/>
        <w:ind w:left="426"/>
        <w:jc w:val="both"/>
        <w:rPr>
          <w:rFonts w:ascii="Arial" w:eastAsia="Times New Roman" w:hAnsi="Arial" w:cs="Arial"/>
          <w:u w:val="single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 xml:space="preserve">2.1. </w:t>
      </w:r>
      <w:r w:rsidRPr="00050E09">
        <w:rPr>
          <w:rFonts w:ascii="Arial" w:eastAsia="Times New Roman" w:hAnsi="Arial" w:cs="Arial"/>
          <w:b/>
          <w:u w:val="single"/>
          <w:lang w:eastAsia="pt-BR"/>
        </w:rPr>
        <w:t>Providenciar matrícula no Projeto</w:t>
      </w:r>
      <w:r w:rsidRPr="00050E09">
        <w:rPr>
          <w:rFonts w:ascii="Arial" w:eastAsia="Times New Roman" w:hAnsi="Arial" w:cs="Arial"/>
          <w:lang w:eastAsia="pt-BR"/>
        </w:rPr>
        <w:t xml:space="preserve"> junto à coordenação</w:t>
      </w:r>
      <w:r w:rsidR="00177F98" w:rsidRPr="0086242A">
        <w:rPr>
          <w:rFonts w:ascii="Arial" w:eastAsia="Times New Roman" w:hAnsi="Arial" w:cs="Arial"/>
          <w:lang w:eastAsia="pt-BR"/>
        </w:rPr>
        <w:t>,</w:t>
      </w:r>
      <w:r w:rsidR="00DF51AF">
        <w:rPr>
          <w:rFonts w:ascii="Arial" w:eastAsia="Times New Roman" w:hAnsi="Arial" w:cs="Arial"/>
          <w:lang w:eastAsia="pt-BR"/>
        </w:rPr>
        <w:t xml:space="preserve"> </w:t>
      </w:r>
      <w:r w:rsidR="00177F98">
        <w:rPr>
          <w:rFonts w:ascii="Arial" w:eastAsia="Times New Roman" w:hAnsi="Arial" w:cs="Arial"/>
          <w:u w:val="single"/>
          <w:lang w:eastAsia="pt-BR"/>
        </w:rPr>
        <w:t>caso tenha se matriculado de forma retardatária.</w:t>
      </w:r>
    </w:p>
    <w:p w14:paraId="27D40156" w14:textId="77777777" w:rsidR="007077D3" w:rsidRPr="007E321E" w:rsidRDefault="007E321E" w:rsidP="00DF51AF">
      <w:pPr>
        <w:pStyle w:val="PargrafodaLista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426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u w:val="single"/>
          <w:lang w:eastAsia="pt-BR"/>
        </w:rPr>
        <w:t>Realizar</w:t>
      </w:r>
      <w:r w:rsidR="003E1502" w:rsidRPr="007E321E">
        <w:rPr>
          <w:rFonts w:ascii="Arial" w:eastAsia="Times New Roman" w:hAnsi="Arial" w:cs="Arial"/>
          <w:b/>
          <w:u w:val="single"/>
          <w:lang w:eastAsia="pt-BR"/>
        </w:rPr>
        <w:t xml:space="preserve"> os planos de estudo fornecidos pela plataforma</w:t>
      </w:r>
      <w:r>
        <w:rPr>
          <w:rFonts w:ascii="Arial" w:eastAsia="Times New Roman" w:hAnsi="Arial" w:cs="Arial"/>
          <w:b/>
          <w:u w:val="single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a partir dos resultados obtidos pelo(a) aluno(a) em </w:t>
      </w:r>
      <w:r w:rsidR="00023C14">
        <w:rPr>
          <w:rFonts w:ascii="Arial" w:eastAsia="Times New Roman" w:hAnsi="Arial" w:cs="Arial"/>
          <w:lang w:eastAsia="pt-BR"/>
        </w:rPr>
        <w:t>atividades</w:t>
      </w:r>
      <w:r>
        <w:rPr>
          <w:rFonts w:ascii="Arial" w:eastAsia="Times New Roman" w:hAnsi="Arial" w:cs="Arial"/>
          <w:lang w:eastAsia="pt-BR"/>
        </w:rPr>
        <w:t xml:space="preserve"> realizadas</w:t>
      </w:r>
      <w:r w:rsidR="00023C14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na</w:t>
      </w:r>
      <w:r w:rsidR="00023C14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1ª e </w:t>
      </w:r>
      <w:proofErr w:type="gramStart"/>
      <w:r>
        <w:rPr>
          <w:rFonts w:ascii="Arial" w:eastAsia="Times New Roman" w:hAnsi="Arial" w:cs="Arial"/>
          <w:lang w:eastAsia="pt-BR"/>
        </w:rPr>
        <w:t xml:space="preserve">na 2ª </w:t>
      </w:r>
      <w:r w:rsidR="00023C14">
        <w:rPr>
          <w:rFonts w:ascii="Arial" w:eastAsia="Times New Roman" w:hAnsi="Arial" w:cs="Arial"/>
          <w:lang w:eastAsia="pt-BR"/>
        </w:rPr>
        <w:t>avaliações</w:t>
      </w:r>
      <w:proofErr w:type="gramEnd"/>
      <w:r w:rsidR="00145845">
        <w:rPr>
          <w:rFonts w:ascii="Arial" w:eastAsia="Times New Roman" w:hAnsi="Arial" w:cs="Arial"/>
          <w:lang w:eastAsia="pt-BR"/>
        </w:rPr>
        <w:t xml:space="preserve"> através do </w:t>
      </w:r>
      <w:r w:rsidR="00145845" w:rsidRPr="006430C5">
        <w:rPr>
          <w:rFonts w:ascii="Arial" w:eastAsia="Times New Roman" w:hAnsi="Arial" w:cs="Arial"/>
          <w:b/>
          <w:lang w:eastAsia="pt-BR"/>
        </w:rPr>
        <w:t>OAB de Bolso</w:t>
      </w:r>
      <w:r w:rsidR="000A287D">
        <w:rPr>
          <w:rFonts w:ascii="Arial" w:eastAsia="Times New Roman" w:hAnsi="Arial" w:cs="Arial"/>
          <w:lang w:eastAsia="pt-BR"/>
        </w:rPr>
        <w:t>.</w:t>
      </w:r>
    </w:p>
    <w:p w14:paraId="0B43F5AB" w14:textId="77777777" w:rsidR="007077D3" w:rsidRPr="00050E09" w:rsidRDefault="007077D3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49346827" w14:textId="77777777" w:rsidR="007077D3" w:rsidRPr="00050E09" w:rsidRDefault="007E321E" w:rsidP="007077D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Para </w:t>
      </w:r>
      <w:r w:rsidR="000A287D">
        <w:rPr>
          <w:rFonts w:ascii="Arial" w:eastAsia="Times New Roman" w:hAnsi="Arial" w:cs="Arial"/>
          <w:lang w:eastAsia="pt-BR"/>
        </w:rPr>
        <w:t>ter</w:t>
      </w:r>
      <w:r>
        <w:rPr>
          <w:rFonts w:ascii="Arial" w:eastAsia="Times New Roman" w:hAnsi="Arial" w:cs="Arial"/>
          <w:lang w:eastAsia="pt-BR"/>
        </w:rPr>
        <w:t xml:space="preserve"> acesso à ferramenta, o (a) discente deve realizar o download do aplicativo </w:t>
      </w:r>
      <w:r w:rsidRPr="007E321E">
        <w:rPr>
          <w:rFonts w:ascii="Arial" w:eastAsia="Times New Roman" w:hAnsi="Arial" w:cs="Arial"/>
          <w:b/>
          <w:lang w:eastAsia="pt-BR"/>
        </w:rPr>
        <w:t>OAB de Bolso</w:t>
      </w:r>
      <w:r>
        <w:rPr>
          <w:rFonts w:ascii="Arial" w:eastAsia="Times New Roman" w:hAnsi="Arial" w:cs="Arial"/>
          <w:lang w:eastAsia="pt-BR"/>
        </w:rPr>
        <w:t>, disponível nos sistemas</w:t>
      </w:r>
      <w:r w:rsidR="00140041">
        <w:rPr>
          <w:rFonts w:ascii="Arial" w:eastAsia="Times New Roman" w:hAnsi="Arial" w:cs="Arial"/>
          <w:lang w:eastAsia="pt-BR"/>
        </w:rPr>
        <w:t xml:space="preserve"> operacionais iOS e Android, </w:t>
      </w:r>
      <w:r w:rsidR="000A287D">
        <w:rPr>
          <w:rFonts w:ascii="Arial" w:eastAsia="Times New Roman" w:hAnsi="Arial" w:cs="Arial"/>
          <w:lang w:eastAsia="pt-BR"/>
        </w:rPr>
        <w:t xml:space="preserve">em </w:t>
      </w:r>
      <w:r w:rsidR="00140041">
        <w:rPr>
          <w:rFonts w:ascii="Arial" w:eastAsia="Times New Roman" w:hAnsi="Arial" w:cs="Arial"/>
          <w:lang w:eastAsia="pt-BR"/>
        </w:rPr>
        <w:t xml:space="preserve">celulares e </w:t>
      </w:r>
      <w:r w:rsidR="00140041" w:rsidRPr="008A6077">
        <w:rPr>
          <w:rFonts w:ascii="Arial" w:eastAsia="Times New Roman" w:hAnsi="Arial" w:cs="Arial"/>
          <w:lang w:eastAsia="pt-BR"/>
        </w:rPr>
        <w:t>tabletes</w:t>
      </w:r>
      <w:r w:rsidR="008A6077">
        <w:rPr>
          <w:rFonts w:ascii="Arial" w:eastAsia="Times New Roman" w:hAnsi="Arial" w:cs="Arial"/>
          <w:lang w:eastAsia="pt-BR"/>
        </w:rPr>
        <w:t xml:space="preserve">, ou </w:t>
      </w:r>
      <w:r w:rsidR="008A6077" w:rsidRPr="00DA4DC3">
        <w:rPr>
          <w:rFonts w:ascii="Arial" w:eastAsia="Times New Roman" w:hAnsi="Arial" w:cs="Arial"/>
          <w:lang w:eastAsia="pt-BR"/>
        </w:rPr>
        <w:t xml:space="preserve">acessar a ferramenta pelo computador, </w:t>
      </w:r>
      <w:r w:rsidR="00DA4DC3">
        <w:rPr>
          <w:rFonts w:ascii="Arial" w:eastAsia="Times New Roman" w:hAnsi="Arial" w:cs="Arial"/>
          <w:lang w:eastAsia="pt-BR"/>
        </w:rPr>
        <w:t>visitando</w:t>
      </w:r>
      <w:r w:rsidR="00DA4DC3" w:rsidRPr="00DA4DC3">
        <w:rPr>
          <w:rFonts w:ascii="Arial" w:eastAsia="Times New Roman" w:hAnsi="Arial" w:cs="Arial"/>
          <w:lang w:eastAsia="pt-BR"/>
        </w:rPr>
        <w:t xml:space="preserve"> a página </w:t>
      </w:r>
      <w:hyperlink r:id="rId7" w:history="1">
        <w:r w:rsidR="00DA4DC3" w:rsidRPr="00150A7D">
          <w:rPr>
            <w:rStyle w:val="Hyperlink"/>
            <w:rFonts w:ascii="Arial" w:hAnsi="Arial" w:cs="Arial"/>
            <w:b/>
          </w:rPr>
          <w:t>https://web.oabdebolso.com/</w:t>
        </w:r>
      </w:hyperlink>
      <w:r w:rsidR="00DA4DC3">
        <w:rPr>
          <w:rFonts w:ascii="Arial" w:eastAsia="Times New Roman" w:hAnsi="Arial" w:cs="Arial"/>
          <w:lang w:eastAsia="pt-BR"/>
        </w:rPr>
        <w:t>pel</w:t>
      </w:r>
      <w:r w:rsidR="008A6077" w:rsidRPr="00DA4DC3">
        <w:rPr>
          <w:rFonts w:ascii="Arial" w:eastAsia="Times New Roman" w:hAnsi="Arial" w:cs="Arial"/>
          <w:lang w:eastAsia="pt-BR"/>
        </w:rPr>
        <w:t>o navegador</w:t>
      </w:r>
      <w:r w:rsidR="00000E4D">
        <w:rPr>
          <w:rFonts w:ascii="Arial" w:eastAsia="Times New Roman" w:hAnsi="Arial" w:cs="Arial"/>
          <w:lang w:eastAsia="pt-BR"/>
        </w:rPr>
        <w:t xml:space="preserve"> (Google Chrome ou Mozilla Firefox)</w:t>
      </w:r>
      <w:r w:rsidR="008A6077" w:rsidRPr="00DA4DC3">
        <w:rPr>
          <w:rFonts w:ascii="Arial" w:eastAsia="Times New Roman" w:hAnsi="Arial" w:cs="Arial"/>
          <w:lang w:eastAsia="pt-BR"/>
        </w:rPr>
        <w:t xml:space="preserve"> ou</w:t>
      </w:r>
      <w:r w:rsidR="008A6077">
        <w:rPr>
          <w:rFonts w:ascii="Arial" w:eastAsia="Times New Roman" w:hAnsi="Arial" w:cs="Arial"/>
          <w:lang w:eastAsia="pt-BR"/>
        </w:rPr>
        <w:t xml:space="preserve"> fazendo o download do aplicativo </w:t>
      </w:r>
      <w:r w:rsidR="008A6077" w:rsidRPr="006430C5">
        <w:rPr>
          <w:rFonts w:ascii="Arial" w:eastAsia="Times New Roman" w:hAnsi="Arial" w:cs="Arial"/>
          <w:b/>
          <w:lang w:eastAsia="pt-BR"/>
        </w:rPr>
        <w:t>OAB de Bolso</w:t>
      </w:r>
      <w:r w:rsidR="008A6077">
        <w:rPr>
          <w:rFonts w:ascii="Arial" w:eastAsia="Times New Roman" w:hAnsi="Arial" w:cs="Arial"/>
          <w:lang w:eastAsia="pt-BR"/>
        </w:rPr>
        <w:t xml:space="preserve"> no computador com sistemas operacionais </w:t>
      </w:r>
      <w:r w:rsidR="00000E4D">
        <w:rPr>
          <w:rFonts w:ascii="Arial" w:eastAsia="Times New Roman" w:hAnsi="Arial" w:cs="Arial"/>
          <w:lang w:eastAsia="pt-BR"/>
        </w:rPr>
        <w:t>(</w:t>
      </w:r>
      <w:r w:rsidR="008A6077">
        <w:rPr>
          <w:rFonts w:ascii="Arial" w:eastAsia="Times New Roman" w:hAnsi="Arial" w:cs="Arial"/>
          <w:lang w:eastAsia="pt-BR"/>
        </w:rPr>
        <w:t>Windows ou MAC</w:t>
      </w:r>
      <w:r w:rsidR="00000E4D">
        <w:rPr>
          <w:rFonts w:ascii="Arial" w:eastAsia="Times New Roman" w:hAnsi="Arial" w:cs="Arial"/>
          <w:lang w:eastAsia="pt-BR"/>
        </w:rPr>
        <w:t>)</w:t>
      </w:r>
      <w:r w:rsidR="00140041">
        <w:rPr>
          <w:rFonts w:ascii="Arial" w:eastAsia="Times New Roman" w:hAnsi="Arial" w:cs="Arial"/>
          <w:lang w:eastAsia="pt-BR"/>
        </w:rPr>
        <w:t>.</w:t>
      </w:r>
    </w:p>
    <w:p w14:paraId="7A8C817F" w14:textId="2BAA2D6C" w:rsidR="007E321E" w:rsidRDefault="007E321E" w:rsidP="007077D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Para cada </w:t>
      </w:r>
      <w:r w:rsidR="00023C14">
        <w:rPr>
          <w:rFonts w:ascii="Arial" w:eastAsia="Times New Roman" w:hAnsi="Arial" w:cs="Arial"/>
          <w:lang w:eastAsia="pt-BR"/>
        </w:rPr>
        <w:t>avaliação</w:t>
      </w:r>
      <w:r>
        <w:rPr>
          <w:rFonts w:ascii="Arial" w:eastAsia="Times New Roman" w:hAnsi="Arial" w:cs="Arial"/>
          <w:lang w:eastAsia="pt-BR"/>
        </w:rPr>
        <w:t xml:space="preserve">, </w:t>
      </w:r>
      <w:r w:rsidR="00145845">
        <w:rPr>
          <w:rFonts w:ascii="Arial" w:eastAsia="Times New Roman" w:hAnsi="Arial" w:cs="Arial"/>
          <w:lang w:eastAsia="pt-BR"/>
        </w:rPr>
        <w:t xml:space="preserve">o (a) discente deverá acessar a área de </w:t>
      </w:r>
      <w:r w:rsidR="00DA4DC3">
        <w:rPr>
          <w:rFonts w:ascii="Arial" w:eastAsia="Times New Roman" w:hAnsi="Arial" w:cs="Arial"/>
          <w:lang w:eastAsia="pt-BR"/>
        </w:rPr>
        <w:t>“</w:t>
      </w:r>
      <w:r w:rsidR="00145845">
        <w:rPr>
          <w:rFonts w:ascii="Arial" w:eastAsia="Times New Roman" w:hAnsi="Arial" w:cs="Arial"/>
          <w:lang w:eastAsia="pt-BR"/>
        </w:rPr>
        <w:t xml:space="preserve">Plano de Estudo Diário e </w:t>
      </w:r>
      <w:r w:rsidR="00145845" w:rsidRPr="00DA4DC3">
        <w:rPr>
          <w:rFonts w:ascii="Arial" w:eastAsia="Times New Roman" w:hAnsi="Arial" w:cs="Arial"/>
          <w:lang w:eastAsia="pt-BR"/>
        </w:rPr>
        <w:t>Completo</w:t>
      </w:r>
      <w:r w:rsidR="00DA4DC3">
        <w:rPr>
          <w:rFonts w:ascii="Arial" w:eastAsia="Times New Roman" w:hAnsi="Arial" w:cs="Arial"/>
          <w:lang w:eastAsia="pt-BR"/>
        </w:rPr>
        <w:t>”</w:t>
      </w:r>
      <w:r w:rsidR="00145845" w:rsidRPr="00DA4DC3">
        <w:rPr>
          <w:rFonts w:ascii="Arial" w:eastAsia="Times New Roman" w:hAnsi="Arial" w:cs="Arial"/>
          <w:lang w:eastAsia="pt-BR"/>
        </w:rPr>
        <w:t xml:space="preserve"> disponível no </w:t>
      </w:r>
      <w:r w:rsidR="00145845" w:rsidRPr="006430C5">
        <w:rPr>
          <w:rFonts w:ascii="Arial" w:eastAsia="Times New Roman" w:hAnsi="Arial" w:cs="Arial"/>
          <w:b/>
          <w:lang w:eastAsia="pt-BR"/>
        </w:rPr>
        <w:t>OAB de Bolso</w:t>
      </w:r>
      <w:r w:rsidR="00145845" w:rsidRPr="00DA4DC3">
        <w:rPr>
          <w:rFonts w:ascii="Arial" w:eastAsia="Times New Roman" w:hAnsi="Arial" w:cs="Arial"/>
          <w:lang w:eastAsia="pt-BR"/>
        </w:rPr>
        <w:t xml:space="preserve"> (instruções</w:t>
      </w:r>
      <w:r w:rsidR="00145845">
        <w:rPr>
          <w:rFonts w:ascii="Arial" w:eastAsia="Times New Roman" w:hAnsi="Arial" w:cs="Arial"/>
          <w:lang w:eastAsia="pt-BR"/>
        </w:rPr>
        <w:t xml:space="preserve"> de acesso</w:t>
      </w:r>
      <w:r w:rsidR="00145845" w:rsidRPr="00DA4DC3">
        <w:rPr>
          <w:rFonts w:ascii="Arial" w:eastAsia="Times New Roman" w:hAnsi="Arial" w:cs="Arial"/>
          <w:lang w:eastAsia="pt-BR"/>
        </w:rPr>
        <w:t xml:space="preserve"> disponíveis em </w:t>
      </w:r>
      <w:hyperlink r:id="rId8" w:history="1">
        <w:r w:rsidR="00145845" w:rsidRPr="0063676C">
          <w:rPr>
            <w:rStyle w:val="Hyperlink"/>
            <w:rFonts w:ascii="Arial" w:hAnsi="Arial" w:cs="Arial"/>
            <w:b/>
          </w:rPr>
          <w:t>www.oabdebolso.com/aluno-ser</w:t>
        </w:r>
      </w:hyperlink>
      <w:r w:rsidR="00145845" w:rsidRPr="006430C5">
        <w:rPr>
          <w:rFonts w:ascii="Arial" w:hAnsi="Arial" w:cs="Arial"/>
        </w:rPr>
        <w:t>)</w:t>
      </w:r>
      <w:r>
        <w:rPr>
          <w:rFonts w:ascii="Arial" w:eastAsia="Times New Roman" w:hAnsi="Arial" w:cs="Arial"/>
          <w:lang w:eastAsia="pt-BR"/>
        </w:rPr>
        <w:t xml:space="preserve">. </w:t>
      </w:r>
      <w:r w:rsidR="00145845">
        <w:rPr>
          <w:rFonts w:ascii="Arial" w:eastAsia="Times New Roman" w:hAnsi="Arial" w:cs="Arial"/>
          <w:lang w:eastAsia="pt-BR"/>
        </w:rPr>
        <w:t>Nest</w:t>
      </w:r>
      <w:r w:rsidR="00F95CA0">
        <w:rPr>
          <w:rFonts w:ascii="Arial" w:eastAsia="Times New Roman" w:hAnsi="Arial" w:cs="Arial"/>
          <w:lang w:eastAsia="pt-BR"/>
        </w:rPr>
        <w:t>a área do</w:t>
      </w:r>
      <w:r w:rsidR="00DF51AF">
        <w:rPr>
          <w:rFonts w:ascii="Arial" w:eastAsia="Times New Roman" w:hAnsi="Arial" w:cs="Arial"/>
          <w:lang w:eastAsia="pt-BR"/>
        </w:rPr>
        <w:t xml:space="preserve"> </w:t>
      </w:r>
      <w:r w:rsidR="00145845" w:rsidRPr="006430C5">
        <w:rPr>
          <w:rFonts w:ascii="Arial" w:eastAsia="Times New Roman" w:hAnsi="Arial" w:cs="Arial"/>
          <w:b/>
          <w:lang w:eastAsia="pt-BR"/>
        </w:rPr>
        <w:t>OAB de Bolso</w:t>
      </w:r>
      <w:r w:rsidR="00F95CA0">
        <w:rPr>
          <w:rFonts w:ascii="Arial" w:eastAsia="Times New Roman" w:hAnsi="Arial" w:cs="Arial"/>
          <w:b/>
          <w:lang w:eastAsia="pt-BR"/>
        </w:rPr>
        <w:t>,</w:t>
      </w:r>
      <w:r w:rsidR="00DF51AF">
        <w:rPr>
          <w:rFonts w:ascii="Arial" w:eastAsia="Times New Roman" w:hAnsi="Arial" w:cs="Arial"/>
          <w:b/>
          <w:lang w:eastAsia="pt-BR"/>
        </w:rPr>
        <w:t xml:space="preserve"> </w:t>
      </w:r>
      <w:r w:rsidR="00145845">
        <w:rPr>
          <w:rFonts w:ascii="Arial" w:eastAsia="Times New Roman" w:hAnsi="Arial" w:cs="Arial"/>
          <w:lang w:eastAsia="pt-BR"/>
        </w:rPr>
        <w:t xml:space="preserve">o (a) discente deverá realizar </w:t>
      </w:r>
      <w:r w:rsidR="00286C08">
        <w:rPr>
          <w:rFonts w:ascii="Arial" w:eastAsia="Times New Roman" w:hAnsi="Arial" w:cs="Arial"/>
          <w:lang w:eastAsia="pt-BR"/>
        </w:rPr>
        <w:t xml:space="preserve">as </w:t>
      </w:r>
      <w:r w:rsidR="00145845">
        <w:rPr>
          <w:rFonts w:ascii="Arial" w:eastAsia="Times New Roman" w:hAnsi="Arial" w:cs="Arial"/>
          <w:lang w:eastAsia="pt-BR"/>
        </w:rPr>
        <w:t>a</w:t>
      </w:r>
      <w:r w:rsidR="00286C08">
        <w:rPr>
          <w:rFonts w:ascii="Arial" w:eastAsia="Times New Roman" w:hAnsi="Arial" w:cs="Arial"/>
          <w:lang w:eastAsia="pt-BR"/>
        </w:rPr>
        <w:t>tividades</w:t>
      </w:r>
      <w:r w:rsidR="00CE5515">
        <w:rPr>
          <w:rFonts w:ascii="Arial" w:eastAsia="Times New Roman" w:hAnsi="Arial" w:cs="Arial"/>
          <w:lang w:eastAsia="pt-BR"/>
        </w:rPr>
        <w:t xml:space="preserve"> que</w:t>
      </w:r>
      <w:r w:rsidR="00DF51AF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servir</w:t>
      </w:r>
      <w:r w:rsidR="00286C08">
        <w:rPr>
          <w:rFonts w:ascii="Arial" w:eastAsia="Times New Roman" w:hAnsi="Arial" w:cs="Arial"/>
          <w:lang w:eastAsia="pt-BR"/>
        </w:rPr>
        <w:t>ão</w:t>
      </w:r>
      <w:r>
        <w:rPr>
          <w:rFonts w:ascii="Arial" w:eastAsia="Times New Roman" w:hAnsi="Arial" w:cs="Arial"/>
          <w:lang w:eastAsia="pt-BR"/>
        </w:rPr>
        <w:t xml:space="preserve"> de métrica para fins de elaboração do plano de estudo do (a) discente</w:t>
      </w:r>
      <w:r w:rsidR="00CE5515">
        <w:rPr>
          <w:rFonts w:ascii="Arial" w:eastAsia="Times New Roman" w:hAnsi="Arial" w:cs="Arial"/>
          <w:lang w:eastAsia="pt-BR"/>
        </w:rPr>
        <w:t xml:space="preserve"> pela inteligência artificial do </w:t>
      </w:r>
      <w:r w:rsidR="00CE5515" w:rsidRPr="006430C5">
        <w:rPr>
          <w:rFonts w:ascii="Arial" w:eastAsia="Times New Roman" w:hAnsi="Arial" w:cs="Arial"/>
          <w:b/>
          <w:lang w:eastAsia="pt-BR"/>
        </w:rPr>
        <w:t>OAB de Bolso</w:t>
      </w:r>
      <w:r>
        <w:rPr>
          <w:rFonts w:ascii="Arial" w:eastAsia="Times New Roman" w:hAnsi="Arial" w:cs="Arial"/>
          <w:lang w:eastAsia="pt-BR"/>
        </w:rPr>
        <w:t>.</w:t>
      </w:r>
    </w:p>
    <w:p w14:paraId="7B50E376" w14:textId="77777777" w:rsidR="00140041" w:rsidRDefault="00140041" w:rsidP="007077D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 partir da a</w:t>
      </w:r>
      <w:r w:rsidR="00286C08">
        <w:rPr>
          <w:rFonts w:ascii="Arial" w:eastAsia="Times New Roman" w:hAnsi="Arial" w:cs="Arial"/>
          <w:lang w:eastAsia="pt-BR"/>
        </w:rPr>
        <w:t>tividade</w:t>
      </w:r>
      <w:r>
        <w:rPr>
          <w:rFonts w:ascii="Arial" w:eastAsia="Times New Roman" w:hAnsi="Arial" w:cs="Arial"/>
          <w:lang w:eastAsia="pt-BR"/>
        </w:rPr>
        <w:t xml:space="preserve">, </w:t>
      </w:r>
      <w:r w:rsidR="007E321E">
        <w:rPr>
          <w:rFonts w:ascii="Arial" w:eastAsia="Times New Roman" w:hAnsi="Arial" w:cs="Arial"/>
          <w:lang w:eastAsia="pt-BR"/>
        </w:rPr>
        <w:t xml:space="preserve">o(a) aluno(a) deverá </w:t>
      </w:r>
      <w:r w:rsidR="00CE5515">
        <w:rPr>
          <w:rFonts w:ascii="Arial" w:eastAsia="Times New Roman" w:hAnsi="Arial" w:cs="Arial"/>
          <w:lang w:eastAsia="pt-BR"/>
        </w:rPr>
        <w:t xml:space="preserve">configurar a geração do </w:t>
      </w:r>
      <w:r w:rsidR="00DA4DC3">
        <w:rPr>
          <w:rFonts w:ascii="Arial" w:eastAsia="Times New Roman" w:hAnsi="Arial" w:cs="Arial"/>
          <w:lang w:eastAsia="pt-BR"/>
        </w:rPr>
        <w:t>plano de e</w:t>
      </w:r>
      <w:r w:rsidR="00CE5515">
        <w:rPr>
          <w:rFonts w:ascii="Arial" w:eastAsia="Times New Roman" w:hAnsi="Arial" w:cs="Arial"/>
          <w:lang w:eastAsia="pt-BR"/>
        </w:rPr>
        <w:t xml:space="preserve">studo selecionando os seguintes parâmetros: quantidade de dias de atividades para compor o seu plano estudo, quantidade de horas por dia que você pode disponibilizar para resolver as atividades do plano de estudo e quantidade de disciplinas que você deseja estudar em cada dia do plano de estudo. </w:t>
      </w:r>
      <w:r w:rsidR="00CE5515" w:rsidRPr="00201756">
        <w:rPr>
          <w:rFonts w:ascii="Arial" w:eastAsia="Times New Roman" w:hAnsi="Arial" w:cs="Arial"/>
          <w:b/>
          <w:bCs/>
          <w:lang w:eastAsia="pt-BR"/>
        </w:rPr>
        <w:t xml:space="preserve">Para cada </w:t>
      </w:r>
      <w:r w:rsidR="00201756" w:rsidRPr="00201756">
        <w:rPr>
          <w:rFonts w:ascii="Arial" w:eastAsia="Times New Roman" w:hAnsi="Arial" w:cs="Arial"/>
          <w:b/>
          <w:bCs/>
          <w:lang w:eastAsia="pt-BR"/>
        </w:rPr>
        <w:t>avaliação</w:t>
      </w:r>
      <w:r w:rsidR="00CE5515" w:rsidRPr="00201756">
        <w:rPr>
          <w:rFonts w:ascii="Arial" w:eastAsia="Times New Roman" w:hAnsi="Arial" w:cs="Arial"/>
          <w:b/>
          <w:bCs/>
          <w:lang w:eastAsia="pt-BR"/>
        </w:rPr>
        <w:t xml:space="preserve">, você deve estar vinculado a </w:t>
      </w:r>
      <w:r w:rsidR="007E321E" w:rsidRPr="00201756">
        <w:rPr>
          <w:rFonts w:ascii="Arial" w:eastAsia="Times New Roman" w:hAnsi="Arial" w:cs="Arial"/>
          <w:b/>
          <w:bCs/>
          <w:lang w:eastAsia="pt-BR"/>
        </w:rPr>
        <w:t xml:space="preserve">pelo menos </w:t>
      </w:r>
      <w:r w:rsidR="00F95CA0" w:rsidRPr="00201756">
        <w:rPr>
          <w:rFonts w:ascii="Arial" w:eastAsia="Times New Roman" w:hAnsi="Arial" w:cs="Arial"/>
          <w:b/>
          <w:bCs/>
          <w:lang w:eastAsia="pt-BR"/>
        </w:rPr>
        <w:t xml:space="preserve">02 </w:t>
      </w:r>
      <w:r w:rsidR="007E321E" w:rsidRPr="00201756">
        <w:rPr>
          <w:rFonts w:ascii="Arial" w:eastAsia="Times New Roman" w:hAnsi="Arial" w:cs="Arial"/>
          <w:b/>
          <w:bCs/>
          <w:lang w:eastAsia="pt-BR"/>
        </w:rPr>
        <w:t>(</w:t>
      </w:r>
      <w:r w:rsidR="00F95CA0" w:rsidRPr="00201756">
        <w:rPr>
          <w:rFonts w:ascii="Arial" w:eastAsia="Times New Roman" w:hAnsi="Arial" w:cs="Arial"/>
          <w:b/>
          <w:bCs/>
          <w:lang w:eastAsia="pt-BR"/>
        </w:rPr>
        <w:t>dois</w:t>
      </w:r>
      <w:r w:rsidR="007E321E" w:rsidRPr="00201756">
        <w:rPr>
          <w:rFonts w:ascii="Arial" w:eastAsia="Times New Roman" w:hAnsi="Arial" w:cs="Arial"/>
          <w:b/>
          <w:bCs/>
          <w:lang w:eastAsia="pt-BR"/>
        </w:rPr>
        <w:t>) Plano</w:t>
      </w:r>
      <w:r w:rsidR="00F95CA0" w:rsidRPr="00201756">
        <w:rPr>
          <w:rFonts w:ascii="Arial" w:eastAsia="Times New Roman" w:hAnsi="Arial" w:cs="Arial"/>
          <w:b/>
          <w:bCs/>
          <w:lang w:eastAsia="pt-BR"/>
        </w:rPr>
        <w:t>s</w:t>
      </w:r>
      <w:r w:rsidR="007E321E" w:rsidRPr="00201756">
        <w:rPr>
          <w:rFonts w:ascii="Arial" w:eastAsia="Times New Roman" w:hAnsi="Arial" w:cs="Arial"/>
          <w:b/>
          <w:bCs/>
          <w:lang w:eastAsia="pt-BR"/>
        </w:rPr>
        <w:t xml:space="preserve"> de Estudo, </w:t>
      </w:r>
      <w:r w:rsidR="00F95CA0" w:rsidRPr="00201756">
        <w:rPr>
          <w:rFonts w:ascii="Arial" w:eastAsia="Times New Roman" w:hAnsi="Arial" w:cs="Arial"/>
          <w:b/>
          <w:bCs/>
          <w:lang w:eastAsia="pt-BR"/>
        </w:rPr>
        <w:t xml:space="preserve">cuja </w:t>
      </w:r>
      <w:r w:rsidR="00DA4DC3" w:rsidRPr="00201756">
        <w:rPr>
          <w:rFonts w:ascii="Arial" w:eastAsia="Times New Roman" w:hAnsi="Arial" w:cs="Arial"/>
          <w:b/>
          <w:bCs/>
          <w:lang w:eastAsia="pt-BR"/>
        </w:rPr>
        <w:t>quantidade de dias, configurada para o</w:t>
      </w:r>
      <w:r w:rsidR="00F95CA0" w:rsidRPr="00201756">
        <w:rPr>
          <w:rFonts w:ascii="Arial" w:eastAsia="Times New Roman" w:hAnsi="Arial" w:cs="Arial"/>
          <w:b/>
          <w:bCs/>
          <w:lang w:eastAsia="pt-BR"/>
        </w:rPr>
        <w:t>s</w:t>
      </w:r>
      <w:r w:rsidR="00DA4DC3" w:rsidRPr="00201756">
        <w:rPr>
          <w:rFonts w:ascii="Arial" w:eastAsia="Times New Roman" w:hAnsi="Arial" w:cs="Arial"/>
          <w:b/>
          <w:bCs/>
          <w:lang w:eastAsia="pt-BR"/>
        </w:rPr>
        <w:t xml:space="preserve"> plano</w:t>
      </w:r>
      <w:r w:rsidR="00F95CA0" w:rsidRPr="00201756">
        <w:rPr>
          <w:rFonts w:ascii="Arial" w:eastAsia="Times New Roman" w:hAnsi="Arial" w:cs="Arial"/>
          <w:b/>
          <w:bCs/>
          <w:lang w:eastAsia="pt-BR"/>
        </w:rPr>
        <w:t>s gerados</w:t>
      </w:r>
      <w:r w:rsidR="00DA4DC3" w:rsidRPr="00201756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="007E321E" w:rsidRPr="00201756">
        <w:rPr>
          <w:rFonts w:ascii="Arial" w:eastAsia="Times New Roman" w:hAnsi="Arial" w:cs="Arial"/>
          <w:b/>
          <w:bCs/>
          <w:lang w:eastAsia="pt-BR"/>
        </w:rPr>
        <w:t>deve ser de, no mínimo, 1</w:t>
      </w:r>
      <w:r w:rsidR="00F95CA0" w:rsidRPr="00201756">
        <w:rPr>
          <w:rFonts w:ascii="Arial" w:eastAsia="Times New Roman" w:hAnsi="Arial" w:cs="Arial"/>
          <w:b/>
          <w:bCs/>
          <w:lang w:eastAsia="pt-BR"/>
        </w:rPr>
        <w:t>0</w:t>
      </w:r>
      <w:r w:rsidR="007E321E" w:rsidRPr="00201756">
        <w:rPr>
          <w:rFonts w:ascii="Arial" w:eastAsia="Times New Roman" w:hAnsi="Arial" w:cs="Arial"/>
          <w:b/>
          <w:bCs/>
          <w:lang w:eastAsia="pt-BR"/>
        </w:rPr>
        <w:t xml:space="preserve"> dias, e, no máximo </w:t>
      </w:r>
      <w:r w:rsidR="00F95CA0" w:rsidRPr="00201756">
        <w:rPr>
          <w:rFonts w:ascii="Arial" w:eastAsia="Times New Roman" w:hAnsi="Arial" w:cs="Arial"/>
          <w:b/>
          <w:bCs/>
          <w:lang w:eastAsia="pt-BR"/>
        </w:rPr>
        <w:t xml:space="preserve">15 </w:t>
      </w:r>
      <w:r w:rsidRPr="00201756">
        <w:rPr>
          <w:rFonts w:ascii="Arial" w:eastAsia="Times New Roman" w:hAnsi="Arial" w:cs="Arial"/>
          <w:b/>
          <w:bCs/>
          <w:lang w:eastAsia="pt-BR"/>
        </w:rPr>
        <w:t>dias. Deve</w:t>
      </w:r>
      <w:r w:rsidR="00D05108" w:rsidRPr="00201756">
        <w:rPr>
          <w:rFonts w:ascii="Arial" w:eastAsia="Times New Roman" w:hAnsi="Arial" w:cs="Arial"/>
          <w:b/>
          <w:bCs/>
          <w:lang w:eastAsia="pt-BR"/>
        </w:rPr>
        <w:t>m</w:t>
      </w:r>
      <w:r w:rsidRPr="00201756">
        <w:rPr>
          <w:rFonts w:ascii="Arial" w:eastAsia="Times New Roman" w:hAnsi="Arial" w:cs="Arial"/>
          <w:b/>
          <w:bCs/>
          <w:lang w:eastAsia="pt-BR"/>
        </w:rPr>
        <w:t xml:space="preserve"> ser gerado</w:t>
      </w:r>
      <w:r w:rsidR="00D05108" w:rsidRPr="00201756">
        <w:rPr>
          <w:rFonts w:ascii="Arial" w:eastAsia="Times New Roman" w:hAnsi="Arial" w:cs="Arial"/>
          <w:b/>
          <w:bCs/>
          <w:lang w:eastAsia="pt-BR"/>
        </w:rPr>
        <w:t>s</w:t>
      </w:r>
      <w:r w:rsidR="001F036B" w:rsidRPr="00201756">
        <w:rPr>
          <w:rFonts w:ascii="Arial" w:eastAsia="Times New Roman" w:hAnsi="Arial" w:cs="Arial"/>
          <w:b/>
          <w:bCs/>
          <w:lang w:eastAsia="pt-BR"/>
        </w:rPr>
        <w:t>2</w:t>
      </w:r>
      <w:r w:rsidR="00F95CA0" w:rsidRPr="00201756">
        <w:rPr>
          <w:rFonts w:ascii="Arial" w:eastAsia="Times New Roman" w:hAnsi="Arial" w:cs="Arial"/>
          <w:b/>
          <w:bCs/>
          <w:lang w:eastAsia="pt-BR"/>
        </w:rPr>
        <w:t xml:space="preserve"> (dois)</w:t>
      </w:r>
      <w:r w:rsidRPr="00201756">
        <w:rPr>
          <w:rFonts w:ascii="Arial" w:eastAsia="Times New Roman" w:hAnsi="Arial" w:cs="Arial"/>
          <w:b/>
          <w:bCs/>
          <w:lang w:eastAsia="pt-BR"/>
        </w:rPr>
        <w:t>Plano</w:t>
      </w:r>
      <w:r w:rsidR="00F95CA0" w:rsidRPr="00201756">
        <w:rPr>
          <w:rFonts w:ascii="Arial" w:eastAsia="Times New Roman" w:hAnsi="Arial" w:cs="Arial"/>
          <w:b/>
          <w:bCs/>
          <w:lang w:eastAsia="pt-BR"/>
        </w:rPr>
        <w:t>s</w:t>
      </w:r>
      <w:r w:rsidRPr="00201756">
        <w:rPr>
          <w:rFonts w:ascii="Arial" w:eastAsia="Times New Roman" w:hAnsi="Arial" w:cs="Arial"/>
          <w:b/>
          <w:bCs/>
          <w:lang w:eastAsia="pt-BR"/>
        </w:rPr>
        <w:t xml:space="preserve"> d</w:t>
      </w:r>
      <w:r w:rsidRPr="00140041">
        <w:rPr>
          <w:rFonts w:ascii="Arial" w:eastAsia="Times New Roman" w:hAnsi="Arial" w:cs="Arial"/>
          <w:b/>
          <w:lang w:eastAsia="pt-BR"/>
        </w:rPr>
        <w:t>e Estudo</w:t>
      </w:r>
      <w:r w:rsidR="00F95CA0">
        <w:rPr>
          <w:rFonts w:ascii="Arial" w:eastAsia="Times New Roman" w:hAnsi="Arial" w:cs="Arial"/>
          <w:b/>
          <w:lang w:eastAsia="pt-BR"/>
        </w:rPr>
        <w:t>s</w:t>
      </w:r>
      <w:r w:rsidRPr="00140041">
        <w:rPr>
          <w:rFonts w:ascii="Arial" w:eastAsia="Times New Roman" w:hAnsi="Arial" w:cs="Arial"/>
          <w:b/>
          <w:lang w:eastAsia="pt-BR"/>
        </w:rPr>
        <w:t xml:space="preserve"> por unidade</w:t>
      </w:r>
      <w:r w:rsidR="00CC7A0D">
        <w:rPr>
          <w:rFonts w:ascii="Arial" w:eastAsia="Times New Roman" w:hAnsi="Arial" w:cs="Arial"/>
          <w:b/>
          <w:lang w:eastAsia="pt-BR"/>
        </w:rPr>
        <w:t>, pelo menos.</w:t>
      </w:r>
    </w:p>
    <w:p w14:paraId="69332FA8" w14:textId="340D267D" w:rsidR="001F036B" w:rsidRPr="00636EF9" w:rsidRDefault="001F036B" w:rsidP="001F036B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636EF9">
        <w:rPr>
          <w:rFonts w:ascii="Arial" w:eastAsia="Times New Roman" w:hAnsi="Arial" w:cs="Arial"/>
          <w:lang w:eastAsia="pt-BR"/>
        </w:rPr>
        <w:t xml:space="preserve">Para ter direito ao cômputo de 03 (três) pontos às avaliações das disciplinas de </w:t>
      </w:r>
      <w:r w:rsidR="00DF51AF" w:rsidRPr="000A287D">
        <w:rPr>
          <w:rFonts w:ascii="Arial" w:eastAsia="Times New Roman" w:hAnsi="Arial" w:cs="Arial"/>
          <w:lang w:eastAsia="pt-BR"/>
        </w:rPr>
        <w:t>PRÁTICA FORENSE PENAL</w:t>
      </w:r>
      <w:r w:rsidR="00DF51AF">
        <w:rPr>
          <w:rFonts w:ascii="Arial" w:eastAsia="Times New Roman" w:hAnsi="Arial" w:cs="Arial"/>
          <w:lang w:eastAsia="pt-BR"/>
        </w:rPr>
        <w:t xml:space="preserve"> (8º semestre)</w:t>
      </w:r>
      <w:r w:rsidR="00DF51AF" w:rsidRPr="000A287D">
        <w:rPr>
          <w:rFonts w:ascii="Arial" w:eastAsia="Times New Roman" w:hAnsi="Arial" w:cs="Arial"/>
          <w:lang w:eastAsia="pt-BR"/>
        </w:rPr>
        <w:t>, PRÁTICA FORENSE TRABALHISTA</w:t>
      </w:r>
      <w:r w:rsidR="00DF51AF">
        <w:rPr>
          <w:rFonts w:ascii="Arial" w:eastAsia="Times New Roman" w:hAnsi="Arial" w:cs="Arial"/>
          <w:lang w:eastAsia="pt-BR"/>
        </w:rPr>
        <w:t xml:space="preserve"> e PRÁTICA TRIBUTÁRIA (10º semestre)</w:t>
      </w:r>
      <w:r w:rsidRPr="00636EF9">
        <w:rPr>
          <w:rFonts w:ascii="Arial" w:eastAsia="Times New Roman" w:hAnsi="Arial" w:cs="Arial"/>
          <w:lang w:eastAsia="pt-BR"/>
        </w:rPr>
        <w:t xml:space="preserve">, o (a) aluno (a) deverá realizar todas as atividades que foram propostas em, pelo menos, </w:t>
      </w:r>
      <w:r w:rsidRPr="00023C14">
        <w:rPr>
          <w:rFonts w:ascii="Arial" w:eastAsia="Times New Roman" w:hAnsi="Arial" w:cs="Arial"/>
          <w:b/>
          <w:bCs/>
          <w:lang w:eastAsia="pt-BR"/>
        </w:rPr>
        <w:t>20 (vinte)</w:t>
      </w:r>
      <w:r w:rsidRPr="00C61D62">
        <w:rPr>
          <w:rFonts w:ascii="Arial" w:eastAsia="Times New Roman" w:hAnsi="Arial" w:cs="Arial"/>
          <w:b/>
          <w:bCs/>
          <w:lang w:eastAsia="pt-BR"/>
        </w:rPr>
        <w:t>metas de estudo dos planos de estudo</w:t>
      </w:r>
      <w:r w:rsidRPr="00636EF9">
        <w:rPr>
          <w:rFonts w:ascii="Arial" w:eastAsia="Times New Roman" w:hAnsi="Arial" w:cs="Arial"/>
          <w:lang w:eastAsia="pt-BR"/>
        </w:rPr>
        <w:t xml:space="preserve"> gerado pelo(a) discente em cada </w:t>
      </w:r>
      <w:r w:rsidR="00201756">
        <w:rPr>
          <w:rFonts w:ascii="Arial" w:eastAsia="Times New Roman" w:hAnsi="Arial" w:cs="Arial"/>
          <w:lang w:eastAsia="pt-BR"/>
        </w:rPr>
        <w:t>avaliação</w:t>
      </w:r>
      <w:r w:rsidRPr="00636EF9">
        <w:rPr>
          <w:rFonts w:ascii="Arial" w:eastAsia="Times New Roman" w:hAnsi="Arial" w:cs="Arial"/>
          <w:lang w:eastAsia="pt-BR"/>
        </w:rPr>
        <w:t xml:space="preserve"> (seguindo as orientações descritas no item 2.2.3)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1F036B">
        <w:rPr>
          <w:rFonts w:ascii="Arial" w:eastAsia="Times New Roman" w:hAnsi="Arial" w:cs="Arial"/>
          <w:b/>
          <w:lang w:eastAsia="pt-BR"/>
        </w:rPr>
        <w:t>que deverão ser cumpridas em Planos de Estudo (item 2.2.3), sendo 10 metas por plano.</w:t>
      </w:r>
    </w:p>
    <w:p w14:paraId="6BB841BB" w14:textId="77777777" w:rsidR="000D14F3" w:rsidRDefault="00140041" w:rsidP="00140041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  <w:r w:rsidRPr="00140041">
        <w:rPr>
          <w:rFonts w:ascii="Arial" w:eastAsia="Times New Roman" w:hAnsi="Arial" w:cs="Arial"/>
          <w:lang w:eastAsia="pt-BR"/>
        </w:rPr>
        <w:t>2.2.4.1</w:t>
      </w:r>
      <w:r>
        <w:rPr>
          <w:rFonts w:ascii="Arial" w:eastAsia="Times New Roman" w:hAnsi="Arial" w:cs="Arial"/>
          <w:lang w:eastAsia="pt-BR"/>
        </w:rPr>
        <w:t xml:space="preserve"> A po</w:t>
      </w:r>
      <w:r w:rsidR="007E634B">
        <w:rPr>
          <w:rFonts w:ascii="Arial" w:eastAsia="Times New Roman" w:hAnsi="Arial" w:cs="Arial"/>
          <w:lang w:eastAsia="pt-BR"/>
        </w:rPr>
        <w:t>ntuação prevista no item 2.2.4</w:t>
      </w:r>
      <w:r>
        <w:rPr>
          <w:rFonts w:ascii="Arial" w:eastAsia="Times New Roman" w:hAnsi="Arial" w:cs="Arial"/>
          <w:lang w:eastAsia="pt-BR"/>
        </w:rPr>
        <w:t xml:space="preserve"> será conferida por </w:t>
      </w:r>
      <w:r w:rsidR="00201756">
        <w:rPr>
          <w:rFonts w:ascii="Arial" w:eastAsia="Times New Roman" w:hAnsi="Arial" w:cs="Arial"/>
          <w:lang w:eastAsia="pt-BR"/>
        </w:rPr>
        <w:t>avaliação</w:t>
      </w:r>
      <w:r>
        <w:rPr>
          <w:rFonts w:ascii="Arial" w:eastAsia="Times New Roman" w:hAnsi="Arial" w:cs="Arial"/>
          <w:lang w:eastAsia="pt-BR"/>
        </w:rPr>
        <w:t xml:space="preserve">, de modo que, para que haja a atribuição dos 3 (três) pontos à 1ª </w:t>
      </w:r>
      <w:r w:rsidR="00201756">
        <w:rPr>
          <w:rFonts w:ascii="Arial" w:eastAsia="Times New Roman" w:hAnsi="Arial" w:cs="Arial"/>
          <w:lang w:eastAsia="pt-BR"/>
        </w:rPr>
        <w:t>avaliação,</w:t>
      </w:r>
      <w:r>
        <w:rPr>
          <w:rFonts w:ascii="Arial" w:eastAsia="Times New Roman" w:hAnsi="Arial" w:cs="Arial"/>
          <w:lang w:eastAsia="pt-BR"/>
        </w:rPr>
        <w:t xml:space="preserve"> o (a) aluno (a) deve realizar</w:t>
      </w:r>
      <w:r w:rsidR="000D05DD">
        <w:rPr>
          <w:rFonts w:ascii="Arial" w:eastAsia="Times New Roman" w:hAnsi="Arial" w:cs="Arial"/>
          <w:lang w:eastAsia="pt-BR"/>
        </w:rPr>
        <w:t xml:space="preserve">, completamente, as atividades propostas em, ao </w:t>
      </w:r>
      <w:r w:rsidR="0023190B">
        <w:rPr>
          <w:rFonts w:ascii="Arial" w:eastAsia="Times New Roman" w:hAnsi="Arial" w:cs="Arial"/>
          <w:lang w:eastAsia="pt-BR"/>
        </w:rPr>
        <w:t>menos, 2</w:t>
      </w:r>
      <w:r w:rsidR="00D05108">
        <w:rPr>
          <w:rFonts w:ascii="Arial" w:eastAsia="Times New Roman" w:hAnsi="Arial" w:cs="Arial"/>
          <w:lang w:eastAsia="pt-BR"/>
        </w:rPr>
        <w:t>0 (</w:t>
      </w:r>
      <w:r w:rsidR="0023190B">
        <w:rPr>
          <w:rFonts w:ascii="Arial" w:eastAsia="Times New Roman" w:hAnsi="Arial" w:cs="Arial"/>
          <w:lang w:eastAsia="pt-BR"/>
        </w:rPr>
        <w:t>vinte</w:t>
      </w:r>
      <w:r w:rsidR="00D05108">
        <w:rPr>
          <w:rFonts w:ascii="Arial" w:eastAsia="Times New Roman" w:hAnsi="Arial" w:cs="Arial"/>
          <w:lang w:eastAsia="pt-BR"/>
        </w:rPr>
        <w:t>)metas desig</w:t>
      </w:r>
      <w:r w:rsidR="000D05DD">
        <w:rPr>
          <w:rFonts w:ascii="Arial" w:eastAsia="Times New Roman" w:hAnsi="Arial" w:cs="Arial"/>
          <w:lang w:eastAsia="pt-BR"/>
        </w:rPr>
        <w:t xml:space="preserve">nadas </w:t>
      </w:r>
      <w:r w:rsidR="00AF7E8B">
        <w:rPr>
          <w:rFonts w:ascii="Arial" w:eastAsia="Times New Roman" w:hAnsi="Arial" w:cs="Arial"/>
          <w:lang w:eastAsia="pt-BR"/>
        </w:rPr>
        <w:t>no</w:t>
      </w:r>
      <w:r w:rsidR="000D05DD">
        <w:rPr>
          <w:rFonts w:ascii="Arial" w:eastAsia="Times New Roman" w:hAnsi="Arial" w:cs="Arial"/>
          <w:lang w:eastAsia="pt-BR"/>
        </w:rPr>
        <w:t>s</w:t>
      </w:r>
      <w:r w:rsidR="00AF7E8B">
        <w:rPr>
          <w:rFonts w:ascii="Arial" w:eastAsia="Times New Roman" w:hAnsi="Arial" w:cs="Arial"/>
          <w:lang w:eastAsia="pt-BR"/>
        </w:rPr>
        <w:t xml:space="preserve"> Plano de Estudo </w:t>
      </w:r>
      <w:r w:rsidR="000D05DD">
        <w:rPr>
          <w:rFonts w:ascii="Arial" w:eastAsia="Times New Roman" w:hAnsi="Arial" w:cs="Arial"/>
          <w:lang w:eastAsia="pt-BR"/>
        </w:rPr>
        <w:t>gerados durant</w:t>
      </w:r>
      <w:r w:rsidR="00EF6246">
        <w:rPr>
          <w:rFonts w:ascii="Arial" w:eastAsia="Times New Roman" w:hAnsi="Arial" w:cs="Arial"/>
          <w:lang w:eastAsia="pt-BR"/>
        </w:rPr>
        <w:t xml:space="preserve">e o </w:t>
      </w:r>
      <w:r w:rsidR="00EF6246" w:rsidRPr="00201756">
        <w:rPr>
          <w:rFonts w:ascii="Arial" w:eastAsia="Times New Roman" w:hAnsi="Arial" w:cs="Arial"/>
          <w:b/>
          <w:bCs/>
          <w:lang w:eastAsia="pt-BR"/>
        </w:rPr>
        <w:t xml:space="preserve">período da 1ª </w:t>
      </w:r>
      <w:r w:rsidR="00023C14" w:rsidRPr="00201756">
        <w:rPr>
          <w:rFonts w:ascii="Arial" w:eastAsia="Times New Roman" w:hAnsi="Arial" w:cs="Arial"/>
          <w:b/>
          <w:bCs/>
          <w:lang w:eastAsia="pt-BR"/>
        </w:rPr>
        <w:t>avaliação</w:t>
      </w:r>
      <w:r w:rsidR="00EF6246" w:rsidRPr="00201756">
        <w:rPr>
          <w:rFonts w:ascii="Arial" w:eastAsia="Times New Roman" w:hAnsi="Arial" w:cs="Arial"/>
          <w:b/>
          <w:bCs/>
          <w:lang w:eastAsia="pt-BR"/>
        </w:rPr>
        <w:t xml:space="preserve"> (de </w:t>
      </w:r>
      <w:r w:rsidR="00201756" w:rsidRPr="00201756">
        <w:rPr>
          <w:rFonts w:ascii="Arial" w:eastAsia="Times New Roman" w:hAnsi="Arial" w:cs="Arial"/>
          <w:b/>
          <w:bCs/>
          <w:lang w:eastAsia="pt-BR"/>
        </w:rPr>
        <w:t>01/09 a 10/10</w:t>
      </w:r>
      <w:r w:rsidR="000D05DD" w:rsidRPr="00201756">
        <w:rPr>
          <w:rFonts w:ascii="Arial" w:eastAsia="Times New Roman" w:hAnsi="Arial" w:cs="Arial"/>
          <w:b/>
          <w:bCs/>
          <w:lang w:eastAsia="pt-BR"/>
        </w:rPr>
        <w:t>)</w:t>
      </w:r>
      <w:r w:rsidR="000D05DD">
        <w:rPr>
          <w:rFonts w:ascii="Arial" w:eastAsia="Times New Roman" w:hAnsi="Arial" w:cs="Arial"/>
          <w:lang w:eastAsia="pt-BR"/>
        </w:rPr>
        <w:t xml:space="preserve"> observando as orientações d</w:t>
      </w:r>
      <w:r w:rsidR="00162276">
        <w:rPr>
          <w:rFonts w:ascii="Arial" w:eastAsia="Times New Roman" w:hAnsi="Arial" w:cs="Arial"/>
          <w:lang w:eastAsia="pt-BR"/>
        </w:rPr>
        <w:t>o item 2.2.3 deste edital</w:t>
      </w:r>
      <w:r w:rsidR="007E634B">
        <w:rPr>
          <w:rFonts w:ascii="Arial" w:eastAsia="Times New Roman" w:hAnsi="Arial" w:cs="Arial"/>
          <w:lang w:eastAsia="pt-BR"/>
        </w:rPr>
        <w:t xml:space="preserve">. Para que haja o </w:t>
      </w:r>
      <w:r>
        <w:rPr>
          <w:rFonts w:ascii="Arial" w:eastAsia="Times New Roman" w:hAnsi="Arial" w:cs="Arial"/>
          <w:lang w:eastAsia="pt-BR"/>
        </w:rPr>
        <w:t xml:space="preserve">cômputo da pontuação </w:t>
      </w:r>
      <w:r w:rsidR="00201756">
        <w:rPr>
          <w:rFonts w:ascii="Arial" w:eastAsia="Times New Roman" w:hAnsi="Arial" w:cs="Arial"/>
          <w:lang w:eastAsia="pt-BR"/>
        </w:rPr>
        <w:t xml:space="preserve">à </w:t>
      </w:r>
      <w:r>
        <w:rPr>
          <w:rFonts w:ascii="Arial" w:eastAsia="Times New Roman" w:hAnsi="Arial" w:cs="Arial"/>
          <w:lang w:eastAsia="pt-BR"/>
        </w:rPr>
        <w:t xml:space="preserve">2ª </w:t>
      </w:r>
      <w:r w:rsidR="00201756">
        <w:rPr>
          <w:rFonts w:ascii="Arial" w:eastAsia="Times New Roman" w:hAnsi="Arial" w:cs="Arial"/>
          <w:lang w:eastAsia="pt-BR"/>
        </w:rPr>
        <w:t>avaliação</w:t>
      </w:r>
      <w:r>
        <w:rPr>
          <w:rFonts w:ascii="Arial" w:eastAsia="Times New Roman" w:hAnsi="Arial" w:cs="Arial"/>
          <w:lang w:eastAsia="pt-BR"/>
        </w:rPr>
        <w:t>, deve</w:t>
      </w:r>
      <w:r w:rsidR="000D05DD">
        <w:rPr>
          <w:rFonts w:ascii="Arial" w:eastAsia="Times New Roman" w:hAnsi="Arial" w:cs="Arial"/>
          <w:lang w:eastAsia="pt-BR"/>
        </w:rPr>
        <w:t>m</w:t>
      </w:r>
      <w:r>
        <w:rPr>
          <w:rFonts w:ascii="Arial" w:eastAsia="Times New Roman" w:hAnsi="Arial" w:cs="Arial"/>
          <w:lang w:eastAsia="pt-BR"/>
        </w:rPr>
        <w:t xml:space="preserve"> ser realizad</w:t>
      </w:r>
      <w:r w:rsidR="000D05DD">
        <w:rPr>
          <w:rFonts w:ascii="Arial" w:eastAsia="Times New Roman" w:hAnsi="Arial" w:cs="Arial"/>
          <w:lang w:eastAsia="pt-BR"/>
        </w:rPr>
        <w:t>as</w:t>
      </w:r>
      <w:r w:rsidR="00C83AEA">
        <w:rPr>
          <w:rFonts w:ascii="Arial" w:eastAsia="Times New Roman" w:hAnsi="Arial" w:cs="Arial"/>
          <w:lang w:eastAsia="pt-BR"/>
        </w:rPr>
        <w:t>, completamente,</w:t>
      </w:r>
      <w:r w:rsidR="001F036B">
        <w:rPr>
          <w:rFonts w:ascii="Arial" w:eastAsia="Times New Roman" w:hAnsi="Arial" w:cs="Arial"/>
          <w:lang w:eastAsia="pt-BR"/>
        </w:rPr>
        <w:t xml:space="preserve"> as atividades de, </w:t>
      </w:r>
      <w:r w:rsidR="001F036B">
        <w:rPr>
          <w:rFonts w:ascii="Arial" w:eastAsia="Times New Roman" w:hAnsi="Arial" w:cs="Arial"/>
          <w:lang w:eastAsia="pt-BR"/>
        </w:rPr>
        <w:lastRenderedPageBreak/>
        <w:t>ao menos, 2</w:t>
      </w:r>
      <w:r w:rsidR="00E0708F">
        <w:rPr>
          <w:rFonts w:ascii="Arial" w:eastAsia="Times New Roman" w:hAnsi="Arial" w:cs="Arial"/>
          <w:lang w:eastAsia="pt-BR"/>
        </w:rPr>
        <w:t>0 (vinte</w:t>
      </w:r>
      <w:r w:rsidR="000D05DD">
        <w:rPr>
          <w:rFonts w:ascii="Arial" w:eastAsia="Times New Roman" w:hAnsi="Arial" w:cs="Arial"/>
          <w:lang w:eastAsia="pt-BR"/>
        </w:rPr>
        <w:t>) metas previstas nos Plano de Estudo gerados dur</w:t>
      </w:r>
      <w:r w:rsidR="00E0708F">
        <w:rPr>
          <w:rFonts w:ascii="Arial" w:eastAsia="Times New Roman" w:hAnsi="Arial" w:cs="Arial"/>
          <w:lang w:eastAsia="pt-BR"/>
        </w:rPr>
        <w:t xml:space="preserve">ante o período da 2ª </w:t>
      </w:r>
      <w:r w:rsidR="00201756">
        <w:rPr>
          <w:rFonts w:ascii="Arial" w:eastAsia="Times New Roman" w:hAnsi="Arial" w:cs="Arial"/>
          <w:lang w:eastAsia="pt-BR"/>
        </w:rPr>
        <w:t>avaliação</w:t>
      </w:r>
      <w:r w:rsidR="00E0708F">
        <w:rPr>
          <w:rFonts w:ascii="Arial" w:eastAsia="Times New Roman" w:hAnsi="Arial" w:cs="Arial"/>
          <w:lang w:eastAsia="pt-BR"/>
        </w:rPr>
        <w:t xml:space="preserve"> (</w:t>
      </w:r>
      <w:r w:rsidR="00201756" w:rsidRPr="00201756">
        <w:rPr>
          <w:rFonts w:ascii="Arial" w:eastAsia="Times New Roman" w:hAnsi="Arial" w:cs="Arial"/>
          <w:b/>
          <w:lang w:eastAsia="pt-BR"/>
        </w:rPr>
        <w:t>11/10 a 07/12</w:t>
      </w:r>
      <w:r w:rsidR="000D05DD">
        <w:rPr>
          <w:rFonts w:ascii="Arial" w:eastAsia="Times New Roman" w:hAnsi="Arial" w:cs="Arial"/>
          <w:lang w:eastAsia="pt-BR"/>
        </w:rPr>
        <w:t>) observando as orientações do item 2.2.3 deste edital.</w:t>
      </w:r>
    </w:p>
    <w:p w14:paraId="16BE8CE3" w14:textId="77777777" w:rsidR="00E028E8" w:rsidRPr="006430C5" w:rsidRDefault="000D05DD" w:rsidP="00E028E8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  <w:r w:rsidRPr="00140041">
        <w:rPr>
          <w:rFonts w:ascii="Arial" w:eastAsia="Times New Roman" w:hAnsi="Arial" w:cs="Arial"/>
          <w:lang w:eastAsia="pt-BR"/>
        </w:rPr>
        <w:t>2.2.4.</w:t>
      </w:r>
      <w:r>
        <w:rPr>
          <w:rFonts w:ascii="Arial" w:eastAsia="Times New Roman" w:hAnsi="Arial" w:cs="Arial"/>
          <w:lang w:eastAsia="pt-BR"/>
        </w:rPr>
        <w:t xml:space="preserve">2 </w:t>
      </w:r>
      <w:r w:rsidR="00E028E8">
        <w:rPr>
          <w:rFonts w:ascii="Arial" w:eastAsia="Times New Roman" w:hAnsi="Arial" w:cs="Arial"/>
          <w:lang w:eastAsia="pt-BR"/>
        </w:rPr>
        <w:t xml:space="preserve">O sistema do </w:t>
      </w:r>
      <w:r w:rsidR="00E028E8" w:rsidRPr="006430C5">
        <w:rPr>
          <w:rFonts w:ascii="Arial" w:eastAsia="Times New Roman" w:hAnsi="Arial" w:cs="Arial"/>
          <w:b/>
          <w:lang w:eastAsia="pt-BR"/>
        </w:rPr>
        <w:t>OAB de Bolso</w:t>
      </w:r>
      <w:r w:rsidR="00F57DE8">
        <w:rPr>
          <w:rFonts w:ascii="Arial" w:eastAsia="Times New Roman" w:hAnsi="Arial" w:cs="Arial"/>
          <w:b/>
          <w:lang w:eastAsia="pt-BR"/>
        </w:rPr>
        <w:t xml:space="preserve"> </w:t>
      </w:r>
      <w:r w:rsidR="00E028E8" w:rsidRPr="009B4957">
        <w:rPr>
          <w:rFonts w:ascii="Arial" w:eastAsia="Times New Roman" w:hAnsi="Arial" w:cs="Arial"/>
          <w:b/>
          <w:bCs/>
          <w:lang w:eastAsia="pt-BR"/>
        </w:rPr>
        <w:t>considerará uma meta como realizada</w:t>
      </w:r>
      <w:r w:rsidR="00C83AEA" w:rsidRPr="009B4957">
        <w:rPr>
          <w:rFonts w:ascii="Arial" w:eastAsia="Times New Roman" w:hAnsi="Arial" w:cs="Arial"/>
          <w:b/>
          <w:bCs/>
          <w:lang w:eastAsia="pt-BR"/>
        </w:rPr>
        <w:t xml:space="preserve"> completamente</w:t>
      </w:r>
      <w:r w:rsidR="00E028E8">
        <w:rPr>
          <w:rFonts w:ascii="Arial" w:eastAsia="Times New Roman" w:hAnsi="Arial" w:cs="Arial"/>
          <w:lang w:eastAsia="pt-BR"/>
        </w:rPr>
        <w:t xml:space="preserve"> quando o (a) discente resolver todas as atividades disponíveis para um dia dos planos de estudos gerados pelo (a) discente. Para que a contabilização seja realizada, o discente deve ter conexão com a internet e resolver as atividades através dos botões </w:t>
      </w:r>
      <w:r w:rsidR="00E028E8" w:rsidRPr="009B4957">
        <w:rPr>
          <w:rFonts w:ascii="Arial" w:eastAsia="Times New Roman" w:hAnsi="Arial" w:cs="Arial"/>
          <w:b/>
          <w:bCs/>
          <w:lang w:eastAsia="pt-BR"/>
        </w:rPr>
        <w:t xml:space="preserve">“Abrir Questões”, “Abrir Resumos” e “Abrir </w:t>
      </w:r>
      <w:proofErr w:type="spellStart"/>
      <w:r w:rsidR="00E028E8" w:rsidRPr="009B4957">
        <w:rPr>
          <w:rFonts w:ascii="Arial" w:eastAsia="Times New Roman" w:hAnsi="Arial" w:cs="Arial"/>
          <w:b/>
          <w:bCs/>
          <w:i/>
          <w:lang w:eastAsia="pt-BR"/>
        </w:rPr>
        <w:t>Vademecum</w:t>
      </w:r>
      <w:proofErr w:type="spellEnd"/>
      <w:r w:rsidR="00E028E8" w:rsidRPr="009B4957">
        <w:rPr>
          <w:rFonts w:ascii="Arial" w:eastAsia="Times New Roman" w:hAnsi="Arial" w:cs="Arial"/>
          <w:b/>
          <w:bCs/>
          <w:lang w:eastAsia="pt-BR"/>
        </w:rPr>
        <w:t>”</w:t>
      </w:r>
      <w:r w:rsidR="00E028E8">
        <w:rPr>
          <w:rFonts w:ascii="Arial" w:eastAsia="Times New Roman" w:hAnsi="Arial" w:cs="Arial"/>
          <w:lang w:eastAsia="pt-BR"/>
        </w:rPr>
        <w:t xml:space="preserve"> disponíveis nas atividades das metas dos planos de estudo.  </w:t>
      </w:r>
    </w:p>
    <w:p w14:paraId="272F8DF3" w14:textId="77777777" w:rsidR="000D05DD" w:rsidRPr="006430C5" w:rsidRDefault="00E028E8" w:rsidP="00E028E8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  <w:r w:rsidRPr="00140041">
        <w:rPr>
          <w:rFonts w:ascii="Arial" w:eastAsia="Times New Roman" w:hAnsi="Arial" w:cs="Arial"/>
          <w:lang w:eastAsia="pt-BR"/>
        </w:rPr>
        <w:t>2.2.4.</w:t>
      </w:r>
      <w:r>
        <w:rPr>
          <w:rFonts w:ascii="Arial" w:eastAsia="Times New Roman" w:hAnsi="Arial" w:cs="Arial"/>
          <w:lang w:eastAsia="pt-BR"/>
        </w:rPr>
        <w:t>3</w:t>
      </w:r>
      <w:r w:rsidR="0063676C">
        <w:rPr>
          <w:rFonts w:ascii="Arial" w:eastAsia="Times New Roman" w:hAnsi="Arial" w:cs="Arial"/>
          <w:lang w:eastAsia="pt-BR"/>
        </w:rPr>
        <w:t>.</w:t>
      </w:r>
      <w:r>
        <w:rPr>
          <w:rFonts w:ascii="Arial" w:eastAsia="Times New Roman" w:hAnsi="Arial" w:cs="Arial"/>
          <w:lang w:eastAsia="pt-BR"/>
        </w:rPr>
        <w:t xml:space="preserve"> Para que as atividades realizadas das metas dos Planos de Estudo sejam registradas corretamente, é necessário que o (a) discente utilize o </w:t>
      </w:r>
      <w:r w:rsidRPr="006430C5">
        <w:rPr>
          <w:rFonts w:ascii="Arial" w:eastAsia="Times New Roman" w:hAnsi="Arial" w:cs="Arial"/>
          <w:b/>
          <w:lang w:eastAsia="pt-BR"/>
        </w:rPr>
        <w:t>OAB de Bolso</w:t>
      </w:r>
      <w:r>
        <w:rPr>
          <w:rFonts w:ascii="Arial" w:eastAsia="Times New Roman" w:hAnsi="Arial" w:cs="Arial"/>
          <w:lang w:eastAsia="pt-BR"/>
        </w:rPr>
        <w:t xml:space="preserve"> em um dispositivo (</w:t>
      </w:r>
      <w:r w:rsidR="00647920">
        <w:rPr>
          <w:rFonts w:ascii="Arial" w:eastAsia="Times New Roman" w:hAnsi="Arial" w:cs="Arial"/>
          <w:lang w:eastAsia="pt-BR"/>
        </w:rPr>
        <w:t xml:space="preserve">dentre um dos descritos </w:t>
      </w:r>
      <w:r>
        <w:rPr>
          <w:rFonts w:ascii="Arial" w:eastAsia="Times New Roman" w:hAnsi="Arial" w:cs="Arial"/>
          <w:lang w:eastAsia="pt-BR"/>
        </w:rPr>
        <w:t xml:space="preserve">no item 2.2.1 deste edital) com </w:t>
      </w:r>
      <w:r w:rsidR="00C83AEA">
        <w:rPr>
          <w:rFonts w:ascii="Arial" w:eastAsia="Times New Roman" w:hAnsi="Arial" w:cs="Arial"/>
          <w:lang w:eastAsia="pt-BR"/>
        </w:rPr>
        <w:t xml:space="preserve">conexão </w:t>
      </w:r>
      <w:r>
        <w:rPr>
          <w:rFonts w:ascii="Arial" w:eastAsia="Times New Roman" w:hAnsi="Arial" w:cs="Arial"/>
          <w:lang w:eastAsia="pt-BR"/>
        </w:rPr>
        <w:t>válida à internet.</w:t>
      </w:r>
    </w:p>
    <w:p w14:paraId="66656091" w14:textId="77777777" w:rsidR="000D05DD" w:rsidRPr="00050E09" w:rsidRDefault="000D05DD" w:rsidP="000D05DD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  <w:r w:rsidRPr="00140041">
        <w:rPr>
          <w:rFonts w:ascii="Arial" w:eastAsia="Times New Roman" w:hAnsi="Arial" w:cs="Arial"/>
          <w:lang w:eastAsia="pt-BR"/>
        </w:rPr>
        <w:t>2.2.4.</w:t>
      </w:r>
      <w:r w:rsidR="00E028E8">
        <w:rPr>
          <w:rFonts w:ascii="Arial" w:eastAsia="Times New Roman" w:hAnsi="Arial" w:cs="Arial"/>
          <w:lang w:eastAsia="pt-BR"/>
        </w:rPr>
        <w:t>4</w:t>
      </w:r>
      <w:r>
        <w:rPr>
          <w:rFonts w:ascii="Arial" w:eastAsia="Times New Roman" w:hAnsi="Arial" w:cs="Arial"/>
          <w:lang w:eastAsia="pt-BR"/>
        </w:rPr>
        <w:t xml:space="preserve"> O (A) discente poderá acompanhar o registro das metas </w:t>
      </w:r>
      <w:r w:rsidR="00647920">
        <w:rPr>
          <w:rFonts w:ascii="Arial" w:eastAsia="Times New Roman" w:hAnsi="Arial" w:cs="Arial"/>
          <w:lang w:eastAsia="pt-BR"/>
        </w:rPr>
        <w:t xml:space="preserve">concluídas </w:t>
      </w:r>
      <w:r>
        <w:rPr>
          <w:rFonts w:ascii="Arial" w:eastAsia="Times New Roman" w:hAnsi="Arial" w:cs="Arial"/>
          <w:lang w:eastAsia="pt-BR"/>
        </w:rPr>
        <w:t xml:space="preserve">ao longo do semestre através </w:t>
      </w:r>
      <w:r w:rsidR="00647920">
        <w:rPr>
          <w:rFonts w:ascii="Arial" w:eastAsia="Times New Roman" w:hAnsi="Arial" w:cs="Arial"/>
          <w:lang w:eastAsia="pt-BR"/>
        </w:rPr>
        <w:t>da plataforma administrativa do OAB de Bolso disponível no s</w:t>
      </w:r>
      <w:r w:rsidR="00647920" w:rsidRPr="00647920">
        <w:rPr>
          <w:rFonts w:ascii="Arial" w:eastAsia="Times New Roman" w:hAnsi="Arial" w:cs="Arial"/>
          <w:lang w:eastAsia="pt-BR"/>
        </w:rPr>
        <w:t>ite</w:t>
      </w:r>
      <w:r w:rsidR="001F036B" w:rsidRPr="00150A7D">
        <w:rPr>
          <w:rFonts w:ascii="Arial" w:hAnsi="Arial" w:cs="Arial"/>
          <w:b/>
          <w:color w:val="2E74B5" w:themeColor="accent1" w:themeShade="BF"/>
          <w:szCs w:val="26"/>
          <w:u w:val="single"/>
        </w:rPr>
        <w:t>https://relatorios-ser.debolso.com.br</w:t>
      </w:r>
      <w:r w:rsidR="00647920">
        <w:rPr>
          <w:rFonts w:ascii="Arial" w:hAnsi="Arial" w:cs="Arial"/>
        </w:rPr>
        <w:t>Para conferir os relatórios, o (a) discente deverá fazer o login na plataforma administrativa com o mesmo cadastro que está utilizando</w:t>
      </w:r>
      <w:r w:rsidR="00626585">
        <w:rPr>
          <w:rFonts w:ascii="Arial" w:hAnsi="Arial" w:cs="Arial"/>
        </w:rPr>
        <w:t xml:space="preserve"> no </w:t>
      </w:r>
      <w:r w:rsidR="00626585" w:rsidRPr="006430C5">
        <w:rPr>
          <w:rFonts w:ascii="Arial" w:hAnsi="Arial" w:cs="Arial"/>
          <w:b/>
        </w:rPr>
        <w:t>OAB de Bolso</w:t>
      </w:r>
      <w:r w:rsidR="00626585">
        <w:rPr>
          <w:rFonts w:ascii="Arial" w:hAnsi="Arial" w:cs="Arial"/>
        </w:rPr>
        <w:t>.</w:t>
      </w:r>
    </w:p>
    <w:p w14:paraId="5A368AD8" w14:textId="77777777" w:rsidR="000D05DD" w:rsidRPr="00050E09" w:rsidRDefault="000D05DD" w:rsidP="00140041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</w:p>
    <w:p w14:paraId="79795715" w14:textId="77777777" w:rsidR="000D14F3" w:rsidRPr="004614D2" w:rsidRDefault="000D14F3" w:rsidP="004614D2">
      <w:pPr>
        <w:pStyle w:val="PargrafodaLista"/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614D2">
        <w:rPr>
          <w:rFonts w:ascii="Arial" w:eastAsia="Times New Roman" w:hAnsi="Arial" w:cs="Arial"/>
          <w:lang w:eastAsia="pt-BR"/>
        </w:rPr>
        <w:t xml:space="preserve">O </w:t>
      </w:r>
      <w:r w:rsidR="00140041" w:rsidRPr="004614D2">
        <w:rPr>
          <w:rFonts w:ascii="Arial" w:eastAsia="Times New Roman" w:hAnsi="Arial" w:cs="Arial"/>
          <w:lang w:eastAsia="pt-BR"/>
        </w:rPr>
        <w:t xml:space="preserve">acesso à plataforma será realizado através </w:t>
      </w:r>
      <w:r w:rsidR="00626585" w:rsidRPr="004614D2">
        <w:rPr>
          <w:rFonts w:ascii="Arial" w:eastAsia="Times New Roman" w:hAnsi="Arial" w:cs="Arial"/>
          <w:lang w:eastAsia="pt-BR"/>
        </w:rPr>
        <w:t xml:space="preserve">do </w:t>
      </w:r>
      <w:r w:rsidR="00626585" w:rsidRPr="00C61D62">
        <w:rPr>
          <w:rFonts w:ascii="Arial" w:eastAsia="Times New Roman" w:hAnsi="Arial" w:cs="Arial"/>
          <w:b/>
          <w:bCs/>
          <w:lang w:eastAsia="pt-BR"/>
        </w:rPr>
        <w:t xml:space="preserve">e-mail </w:t>
      </w:r>
      <w:r w:rsidR="00140041" w:rsidRPr="00C61D62">
        <w:rPr>
          <w:rFonts w:ascii="Arial" w:eastAsia="Times New Roman" w:hAnsi="Arial" w:cs="Arial"/>
          <w:b/>
          <w:bCs/>
          <w:lang w:eastAsia="pt-BR"/>
        </w:rPr>
        <w:t xml:space="preserve">do (a) discente </w:t>
      </w:r>
      <w:r w:rsidR="00626585" w:rsidRPr="00C61D62">
        <w:rPr>
          <w:rFonts w:ascii="Arial" w:eastAsia="Times New Roman" w:hAnsi="Arial" w:cs="Arial"/>
          <w:b/>
          <w:bCs/>
          <w:lang w:eastAsia="pt-BR"/>
        </w:rPr>
        <w:t xml:space="preserve">que </w:t>
      </w:r>
      <w:r w:rsidR="0036142A" w:rsidRPr="00C61D62">
        <w:rPr>
          <w:rFonts w:ascii="Arial" w:eastAsia="Times New Roman" w:hAnsi="Arial" w:cs="Arial"/>
          <w:b/>
          <w:bCs/>
          <w:lang w:eastAsia="pt-BR"/>
        </w:rPr>
        <w:t>consta no registro da</w:t>
      </w:r>
      <w:r w:rsidR="00626585" w:rsidRPr="00C61D62">
        <w:rPr>
          <w:rFonts w:ascii="Arial" w:eastAsia="Times New Roman" w:hAnsi="Arial" w:cs="Arial"/>
          <w:b/>
          <w:bCs/>
          <w:lang w:eastAsia="pt-BR"/>
        </w:rPr>
        <w:t xml:space="preserve"> coordenação do seu curso de Direito</w:t>
      </w:r>
      <w:r w:rsidR="00626585" w:rsidRPr="004614D2">
        <w:rPr>
          <w:rFonts w:ascii="Arial" w:eastAsia="Times New Roman" w:hAnsi="Arial" w:cs="Arial"/>
          <w:lang w:eastAsia="pt-BR"/>
        </w:rPr>
        <w:t>. O cadastro será criado pelo coordenador do curso</w:t>
      </w:r>
      <w:r w:rsidR="0036142A" w:rsidRPr="004614D2">
        <w:rPr>
          <w:rFonts w:ascii="Arial" w:eastAsia="Times New Roman" w:hAnsi="Arial" w:cs="Arial"/>
          <w:lang w:eastAsia="pt-BR"/>
        </w:rPr>
        <w:t xml:space="preserve"> e</w:t>
      </w:r>
      <w:r w:rsidR="00626585" w:rsidRPr="004614D2">
        <w:rPr>
          <w:rFonts w:ascii="Arial" w:eastAsia="Times New Roman" w:hAnsi="Arial" w:cs="Arial"/>
          <w:lang w:eastAsia="pt-BR"/>
        </w:rPr>
        <w:t xml:space="preserve"> a senha de acesso </w:t>
      </w:r>
      <w:r w:rsidR="0036142A" w:rsidRPr="004614D2">
        <w:rPr>
          <w:rFonts w:ascii="Arial" w:eastAsia="Times New Roman" w:hAnsi="Arial" w:cs="Arial"/>
          <w:lang w:eastAsia="pt-BR"/>
        </w:rPr>
        <w:t xml:space="preserve">do(a) discente será o seu código de </w:t>
      </w:r>
      <w:proofErr w:type="spellStart"/>
      <w:proofErr w:type="gramStart"/>
      <w:r w:rsidR="00626585" w:rsidRPr="004614D2">
        <w:rPr>
          <w:rFonts w:ascii="Arial" w:eastAsia="Times New Roman" w:hAnsi="Arial" w:cs="Arial"/>
          <w:lang w:eastAsia="pt-BR"/>
        </w:rPr>
        <w:t>matrícula.É</w:t>
      </w:r>
      <w:proofErr w:type="spellEnd"/>
      <w:proofErr w:type="gramEnd"/>
      <w:r w:rsidR="00626585" w:rsidRPr="004614D2">
        <w:rPr>
          <w:rFonts w:ascii="Arial" w:eastAsia="Times New Roman" w:hAnsi="Arial" w:cs="Arial"/>
          <w:lang w:eastAsia="pt-BR"/>
        </w:rPr>
        <w:t xml:space="preserve"> recomendado que a senha seja alterada pelo discente logo após ter seu cadastro feito no OAB de Bolso pela coordenação. Para alterar a senha, o discente deve visitar o site </w:t>
      </w:r>
      <w:hyperlink r:id="rId9" w:history="1">
        <w:r w:rsidR="00626585" w:rsidRPr="00150A7D">
          <w:rPr>
            <w:rStyle w:val="Hyperlink"/>
            <w:rFonts w:ascii="Arial" w:hAnsi="Arial" w:cs="Arial"/>
            <w:b/>
          </w:rPr>
          <w:t>www.oabdebolso.com/recuperar-senha</w:t>
        </w:r>
      </w:hyperlink>
      <w:r w:rsidR="00140041" w:rsidRPr="004614D2">
        <w:rPr>
          <w:rFonts w:ascii="Arial" w:eastAsia="Times New Roman" w:hAnsi="Arial" w:cs="Arial"/>
          <w:lang w:eastAsia="pt-BR"/>
        </w:rPr>
        <w:t>.</w:t>
      </w:r>
    </w:p>
    <w:p w14:paraId="3F0EBFEF" w14:textId="77777777" w:rsidR="002F7D62" w:rsidRDefault="002F7D62" w:rsidP="002F7D62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33E5FEAE" w14:textId="77777777" w:rsidR="002F7D62" w:rsidRDefault="00150A7D" w:rsidP="002F7D62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</w:t>
      </w:r>
      <w:r w:rsidR="002F7D62" w:rsidRPr="002F7D62">
        <w:rPr>
          <w:rFonts w:ascii="Arial" w:eastAsia="Times New Roman" w:hAnsi="Arial" w:cs="Arial"/>
          <w:b/>
          <w:lang w:eastAsia="pt-BR"/>
        </w:rPr>
        <w:t>FO ÚNICO</w:t>
      </w:r>
      <w:r w:rsidR="002F7D62">
        <w:rPr>
          <w:rFonts w:ascii="Arial" w:eastAsia="Times New Roman" w:hAnsi="Arial" w:cs="Arial"/>
          <w:lang w:eastAsia="pt-BR"/>
        </w:rPr>
        <w:t xml:space="preserve">: A pontuação prevista no Edital exige a observância de dois critérios, de forma cumulativa: Realização de, pelo menos, dois Planos de Estudo e o cumprimento de </w:t>
      </w:r>
      <w:r w:rsidR="001F036B">
        <w:rPr>
          <w:rFonts w:ascii="Arial" w:eastAsia="Times New Roman" w:hAnsi="Arial" w:cs="Arial"/>
          <w:lang w:eastAsia="pt-BR"/>
        </w:rPr>
        <w:t>20</w:t>
      </w:r>
      <w:r w:rsidR="002F7D62">
        <w:rPr>
          <w:rFonts w:ascii="Arial" w:eastAsia="Times New Roman" w:hAnsi="Arial" w:cs="Arial"/>
          <w:lang w:eastAsia="pt-BR"/>
        </w:rPr>
        <w:t xml:space="preserve"> metas. </w:t>
      </w:r>
    </w:p>
    <w:p w14:paraId="19681E4C" w14:textId="77777777" w:rsidR="002F7D62" w:rsidRPr="002F7D62" w:rsidRDefault="002F7D62" w:rsidP="002F7D62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4A5F0F38" w14:textId="77777777" w:rsidR="000A287D" w:rsidRDefault="00140041" w:rsidP="00F916B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A287D">
        <w:rPr>
          <w:rFonts w:ascii="Arial" w:eastAsia="Times New Roman" w:hAnsi="Arial" w:cs="Arial"/>
          <w:lang w:eastAsia="pt-BR"/>
        </w:rPr>
        <w:t>P</w:t>
      </w:r>
      <w:r w:rsidR="00F916B0" w:rsidRPr="000A287D">
        <w:rPr>
          <w:rFonts w:ascii="Arial" w:eastAsia="Times New Roman" w:hAnsi="Arial" w:cs="Arial"/>
          <w:lang w:eastAsia="pt-BR"/>
        </w:rPr>
        <w:t xml:space="preserve">ara fins de composição de nota, </w:t>
      </w:r>
      <w:r w:rsidR="00D05108">
        <w:rPr>
          <w:rFonts w:ascii="Arial" w:eastAsia="Times New Roman" w:hAnsi="Arial" w:cs="Arial"/>
          <w:lang w:eastAsia="pt-BR"/>
        </w:rPr>
        <w:t>a realizaçã</w:t>
      </w:r>
      <w:r w:rsidR="0036142A">
        <w:rPr>
          <w:rFonts w:ascii="Arial" w:eastAsia="Times New Roman" w:hAnsi="Arial" w:cs="Arial"/>
          <w:lang w:eastAsia="pt-BR"/>
        </w:rPr>
        <w:t>o das atividades na</w:t>
      </w:r>
      <w:r w:rsidRPr="000A287D">
        <w:rPr>
          <w:rFonts w:ascii="Arial" w:eastAsia="Times New Roman" w:hAnsi="Arial" w:cs="Arial"/>
          <w:lang w:eastAsia="pt-BR"/>
        </w:rPr>
        <w:t xml:space="preserve"> plataforma </w:t>
      </w:r>
      <w:r w:rsidR="00F916B0" w:rsidRPr="000A287D">
        <w:rPr>
          <w:rFonts w:ascii="Arial" w:eastAsia="Times New Roman" w:hAnsi="Arial" w:cs="Arial"/>
          <w:lang w:eastAsia="pt-BR"/>
        </w:rPr>
        <w:t xml:space="preserve">deverá ocorrer, de forma </w:t>
      </w:r>
      <w:proofErr w:type="spellStart"/>
      <w:proofErr w:type="gramStart"/>
      <w:r w:rsidR="00F916B0" w:rsidRPr="000A287D">
        <w:rPr>
          <w:rFonts w:ascii="Arial" w:eastAsia="Times New Roman" w:hAnsi="Arial" w:cs="Arial"/>
          <w:lang w:eastAsia="pt-BR"/>
        </w:rPr>
        <w:t>impreterível</w:t>
      </w:r>
      <w:r w:rsidR="00D05108">
        <w:rPr>
          <w:rFonts w:ascii="Arial" w:eastAsia="Times New Roman" w:hAnsi="Arial" w:cs="Arial"/>
          <w:lang w:eastAsia="pt-BR"/>
        </w:rPr>
        <w:t>,</w:t>
      </w:r>
      <w:r w:rsidR="00F916B0" w:rsidRPr="00150A7D">
        <w:rPr>
          <w:rFonts w:ascii="Arial" w:eastAsia="Times New Roman" w:hAnsi="Arial" w:cs="Arial"/>
          <w:b/>
          <w:lang w:eastAsia="pt-BR"/>
        </w:rPr>
        <w:t>até</w:t>
      </w:r>
      <w:proofErr w:type="spellEnd"/>
      <w:proofErr w:type="gramEnd"/>
      <w:r w:rsidR="00F916B0" w:rsidRPr="00150A7D">
        <w:rPr>
          <w:rFonts w:ascii="Arial" w:eastAsia="Times New Roman" w:hAnsi="Arial" w:cs="Arial"/>
          <w:b/>
          <w:lang w:eastAsia="pt-BR"/>
        </w:rPr>
        <w:t xml:space="preserve"> o </w:t>
      </w:r>
      <w:r w:rsidR="00F916B0" w:rsidRPr="005976D5">
        <w:rPr>
          <w:rFonts w:ascii="Arial" w:eastAsia="Times New Roman" w:hAnsi="Arial" w:cs="Arial"/>
          <w:b/>
          <w:lang w:eastAsia="pt-BR"/>
        </w:rPr>
        <w:t xml:space="preserve">dia </w:t>
      </w:r>
      <w:r w:rsidR="002867F7">
        <w:rPr>
          <w:rFonts w:ascii="Arial" w:eastAsia="Times New Roman" w:hAnsi="Arial" w:cs="Arial"/>
          <w:b/>
          <w:lang w:eastAsia="pt-BR"/>
        </w:rPr>
        <w:t>07</w:t>
      </w:r>
      <w:r w:rsidR="005976D5" w:rsidRPr="005976D5">
        <w:rPr>
          <w:rFonts w:ascii="Arial" w:eastAsia="Times New Roman" w:hAnsi="Arial" w:cs="Arial"/>
          <w:b/>
          <w:lang w:eastAsia="pt-BR"/>
        </w:rPr>
        <w:t xml:space="preserve"> de </w:t>
      </w:r>
      <w:r w:rsidR="002867F7">
        <w:rPr>
          <w:rFonts w:ascii="Arial" w:eastAsia="Times New Roman" w:hAnsi="Arial" w:cs="Arial"/>
          <w:b/>
          <w:lang w:eastAsia="pt-BR"/>
        </w:rPr>
        <w:t>dezembro</w:t>
      </w:r>
      <w:r w:rsidR="005976D5" w:rsidRPr="005976D5">
        <w:rPr>
          <w:rFonts w:ascii="Arial" w:eastAsia="Times New Roman" w:hAnsi="Arial" w:cs="Arial"/>
          <w:b/>
          <w:lang w:eastAsia="pt-BR"/>
        </w:rPr>
        <w:t xml:space="preserve"> de</w:t>
      </w:r>
      <w:r w:rsidR="007C43B4" w:rsidRPr="005976D5">
        <w:rPr>
          <w:rFonts w:ascii="Arial" w:eastAsia="Times New Roman" w:hAnsi="Arial" w:cs="Arial"/>
          <w:b/>
          <w:lang w:eastAsia="pt-BR"/>
        </w:rPr>
        <w:t xml:space="preserve"> 20</w:t>
      </w:r>
      <w:r w:rsidR="00E0708F" w:rsidRPr="005976D5">
        <w:rPr>
          <w:rFonts w:ascii="Arial" w:eastAsia="Times New Roman" w:hAnsi="Arial" w:cs="Arial"/>
          <w:b/>
          <w:lang w:eastAsia="pt-BR"/>
        </w:rPr>
        <w:t>20</w:t>
      </w:r>
      <w:r w:rsidR="00F916B0" w:rsidRPr="005976D5">
        <w:rPr>
          <w:rFonts w:ascii="Arial" w:eastAsia="Times New Roman" w:hAnsi="Arial" w:cs="Arial"/>
          <w:lang w:eastAsia="pt-BR"/>
        </w:rPr>
        <w:t>, tratando</w:t>
      </w:r>
      <w:r w:rsidR="00F916B0" w:rsidRPr="000A287D">
        <w:rPr>
          <w:rFonts w:ascii="Arial" w:eastAsia="Times New Roman" w:hAnsi="Arial" w:cs="Arial"/>
          <w:lang w:eastAsia="pt-BR"/>
        </w:rPr>
        <w:t xml:space="preserve">-se, portanto, de prazo peremptório. </w:t>
      </w:r>
    </w:p>
    <w:p w14:paraId="3BD7A75E" w14:textId="77777777" w:rsidR="00D6171F" w:rsidRPr="000A287D" w:rsidRDefault="00320B72" w:rsidP="007C43B4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A287D">
        <w:rPr>
          <w:rFonts w:ascii="Arial" w:eastAsia="Times New Roman" w:hAnsi="Arial" w:cs="Arial"/>
          <w:lang w:eastAsia="pt-BR"/>
        </w:rPr>
        <w:t>O(</w:t>
      </w:r>
      <w:r w:rsidR="00801CC5" w:rsidRPr="000A287D">
        <w:rPr>
          <w:rFonts w:ascii="Arial" w:eastAsia="Times New Roman" w:hAnsi="Arial" w:cs="Arial"/>
          <w:lang w:eastAsia="pt-BR"/>
        </w:rPr>
        <w:t>a</w:t>
      </w:r>
      <w:r w:rsidRPr="000A287D">
        <w:rPr>
          <w:rFonts w:ascii="Arial" w:eastAsia="Times New Roman" w:hAnsi="Arial" w:cs="Arial"/>
          <w:lang w:eastAsia="pt-BR"/>
        </w:rPr>
        <w:t xml:space="preserve">) discente que </w:t>
      </w:r>
      <w:r w:rsidR="00631C56">
        <w:rPr>
          <w:rFonts w:ascii="Arial" w:eastAsia="Times New Roman" w:hAnsi="Arial" w:cs="Arial"/>
          <w:lang w:eastAsia="pt-BR"/>
        </w:rPr>
        <w:t>cumprir os requisitos descritos no item 2.2.4</w:t>
      </w:r>
      <w:r w:rsidR="009B083E">
        <w:rPr>
          <w:rFonts w:ascii="Arial" w:eastAsia="Times New Roman" w:hAnsi="Arial" w:cs="Arial"/>
          <w:lang w:eastAsia="pt-BR"/>
        </w:rPr>
        <w:t xml:space="preserve"> deste edital</w:t>
      </w:r>
      <w:r w:rsidR="00444018">
        <w:rPr>
          <w:rFonts w:ascii="Arial" w:eastAsia="Times New Roman" w:hAnsi="Arial" w:cs="Arial"/>
          <w:lang w:eastAsia="pt-BR"/>
        </w:rPr>
        <w:t>,</w:t>
      </w:r>
      <w:r w:rsidR="00E05152">
        <w:rPr>
          <w:rFonts w:ascii="Arial" w:eastAsia="Times New Roman" w:hAnsi="Arial" w:cs="Arial"/>
          <w:lang w:eastAsia="pt-BR"/>
        </w:rPr>
        <w:t xml:space="preserve"> e respectivos subiten</w:t>
      </w:r>
      <w:r w:rsidR="00631C56">
        <w:rPr>
          <w:rFonts w:ascii="Arial" w:eastAsia="Times New Roman" w:hAnsi="Arial" w:cs="Arial"/>
          <w:lang w:eastAsia="pt-BR"/>
        </w:rPr>
        <w:t>s</w:t>
      </w:r>
      <w:r w:rsidR="007C43B4" w:rsidRPr="000A287D">
        <w:rPr>
          <w:rFonts w:ascii="Arial" w:eastAsia="Times New Roman" w:hAnsi="Arial" w:cs="Arial"/>
          <w:lang w:eastAsia="pt-BR"/>
        </w:rPr>
        <w:t>, receberá 10h (dez) horas de atividade complementar</w:t>
      </w:r>
      <w:r w:rsidR="00FD6320">
        <w:rPr>
          <w:rFonts w:ascii="Arial" w:eastAsia="Times New Roman" w:hAnsi="Arial" w:cs="Arial"/>
          <w:lang w:eastAsia="pt-BR"/>
        </w:rPr>
        <w:t>es</w:t>
      </w:r>
      <w:r w:rsidR="007C43B4" w:rsidRPr="000A287D">
        <w:rPr>
          <w:rFonts w:ascii="Arial" w:eastAsia="Times New Roman" w:hAnsi="Arial" w:cs="Arial"/>
          <w:lang w:eastAsia="pt-BR"/>
        </w:rPr>
        <w:t>, nos termos previstos no Regulamento das Atividades Complementares.</w:t>
      </w:r>
    </w:p>
    <w:p w14:paraId="5B3C9AB0" w14:textId="77777777" w:rsidR="00D6171F" w:rsidRPr="00050E09" w:rsidRDefault="00D6171F" w:rsidP="00D6171F">
      <w:pPr>
        <w:pStyle w:val="PargrafodaLista"/>
        <w:rPr>
          <w:rFonts w:ascii="Arial" w:eastAsia="Times New Roman" w:hAnsi="Arial" w:cs="Arial"/>
          <w:lang w:eastAsia="pt-BR"/>
        </w:rPr>
      </w:pPr>
    </w:p>
    <w:p w14:paraId="3F072E1A" w14:textId="77777777" w:rsidR="000A287D" w:rsidRDefault="00D6171F" w:rsidP="000A287D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C43B4">
        <w:rPr>
          <w:rFonts w:ascii="Arial" w:eastAsia="Times New Roman" w:hAnsi="Arial" w:cs="Arial"/>
          <w:b/>
          <w:lang w:eastAsia="pt-BR"/>
        </w:rPr>
        <w:t>Parágrafo Único:</w:t>
      </w:r>
      <w:r w:rsidRPr="00050E09">
        <w:rPr>
          <w:rFonts w:ascii="Arial" w:eastAsia="Times New Roman" w:hAnsi="Arial" w:cs="Arial"/>
          <w:lang w:eastAsia="pt-BR"/>
        </w:rPr>
        <w:t xml:space="preserve"> As atividades complementares serão computadas pela coordenação do curso, em até </w:t>
      </w:r>
      <w:r w:rsidR="007C43B4">
        <w:rPr>
          <w:rFonts w:ascii="Arial" w:eastAsia="Times New Roman" w:hAnsi="Arial" w:cs="Arial"/>
          <w:lang w:eastAsia="pt-BR"/>
        </w:rPr>
        <w:t>45</w:t>
      </w:r>
      <w:r w:rsidRPr="00050E09">
        <w:rPr>
          <w:rFonts w:ascii="Arial" w:eastAsia="Times New Roman" w:hAnsi="Arial" w:cs="Arial"/>
          <w:lang w:eastAsia="pt-BR"/>
        </w:rPr>
        <w:t xml:space="preserve"> dias após o prazo de </w:t>
      </w:r>
      <w:r w:rsidR="00444018">
        <w:rPr>
          <w:rFonts w:ascii="Arial" w:eastAsia="Times New Roman" w:hAnsi="Arial" w:cs="Arial"/>
          <w:lang w:eastAsia="pt-BR"/>
        </w:rPr>
        <w:t xml:space="preserve">conclusão da2ª </w:t>
      </w:r>
      <w:proofErr w:type="spellStart"/>
      <w:r w:rsidR="00FD6320">
        <w:rPr>
          <w:rFonts w:ascii="Arial" w:eastAsia="Times New Roman" w:hAnsi="Arial" w:cs="Arial"/>
          <w:lang w:eastAsia="pt-BR"/>
        </w:rPr>
        <w:t>avaliação</w:t>
      </w:r>
      <w:r w:rsidRPr="00050E09">
        <w:rPr>
          <w:rFonts w:ascii="Arial" w:eastAsia="Times New Roman" w:hAnsi="Arial" w:cs="Arial"/>
          <w:lang w:eastAsia="pt-BR"/>
        </w:rPr>
        <w:t>previsto</w:t>
      </w:r>
      <w:proofErr w:type="spellEnd"/>
      <w:r w:rsidRPr="00050E09">
        <w:rPr>
          <w:rFonts w:ascii="Arial" w:eastAsia="Times New Roman" w:hAnsi="Arial" w:cs="Arial"/>
          <w:lang w:eastAsia="pt-BR"/>
        </w:rPr>
        <w:t xml:space="preserve"> neste Edital.</w:t>
      </w:r>
    </w:p>
    <w:p w14:paraId="11805EF5" w14:textId="77777777" w:rsidR="000A287D" w:rsidRDefault="000A287D" w:rsidP="000A287D">
      <w:pPr>
        <w:pStyle w:val="PargrafodaLista"/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</w:p>
    <w:p w14:paraId="04C7A9BC" w14:textId="77777777" w:rsidR="00DB6C16" w:rsidRPr="000A287D" w:rsidRDefault="000A287D" w:rsidP="000A287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A287D">
        <w:rPr>
          <w:rFonts w:ascii="Arial" w:hAnsi="Arial" w:cs="Arial"/>
        </w:rPr>
        <w:t>Disposições gerais</w:t>
      </w:r>
    </w:p>
    <w:p w14:paraId="7AC744C5" w14:textId="77777777" w:rsidR="007C43B4" w:rsidRPr="007C43B4" w:rsidRDefault="007C43B4" w:rsidP="007C43B4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9A6319A" w14:textId="77777777" w:rsidR="00E0708F" w:rsidRDefault="000A287D" w:rsidP="00E0708F">
      <w:pPr>
        <w:tabs>
          <w:tab w:val="left" w:pos="1500"/>
        </w:tabs>
        <w:spacing w:line="360" w:lineRule="auto"/>
        <w:ind w:left="284"/>
        <w:jc w:val="both"/>
        <w:rPr>
          <w:rFonts w:ascii="Arial" w:eastAsia="Times New Roman" w:hAnsi="Arial" w:cs="Arial"/>
          <w:lang w:eastAsia="pt-BR"/>
        </w:rPr>
      </w:pPr>
      <w:r w:rsidRPr="00FF6980">
        <w:rPr>
          <w:rFonts w:ascii="Arial" w:eastAsia="Times New Roman" w:hAnsi="Arial" w:cs="Arial"/>
          <w:lang w:eastAsia="pt-BR"/>
        </w:rPr>
        <w:t>5</w:t>
      </w:r>
      <w:r w:rsidR="00DB6C16" w:rsidRPr="00FF6980">
        <w:rPr>
          <w:rFonts w:ascii="Arial" w:eastAsia="Times New Roman" w:hAnsi="Arial" w:cs="Arial"/>
          <w:lang w:eastAsia="pt-BR"/>
        </w:rPr>
        <w:t>.</w:t>
      </w:r>
      <w:proofErr w:type="gramStart"/>
      <w:r w:rsidR="00DB6C16" w:rsidRPr="00FF6980">
        <w:rPr>
          <w:rFonts w:ascii="Arial" w:eastAsia="Times New Roman" w:hAnsi="Arial" w:cs="Arial"/>
          <w:lang w:eastAsia="pt-BR"/>
        </w:rPr>
        <w:t>1.</w:t>
      </w:r>
      <w:r w:rsidR="00E61F40">
        <w:rPr>
          <w:rFonts w:ascii="Arial" w:eastAsia="Times New Roman" w:hAnsi="Arial" w:cs="Arial"/>
          <w:lang w:eastAsia="pt-BR"/>
        </w:rPr>
        <w:t>Os</w:t>
      </w:r>
      <w:proofErr w:type="gramEnd"/>
      <w:r w:rsidR="00E61F40">
        <w:rPr>
          <w:rFonts w:ascii="Arial" w:eastAsia="Times New Roman" w:hAnsi="Arial" w:cs="Arial"/>
          <w:lang w:eastAsia="pt-BR"/>
        </w:rPr>
        <w:t xml:space="preserve">(as) alunos (as) aprovados (as) no </w:t>
      </w:r>
      <w:r w:rsidR="00E0708F" w:rsidRPr="00FF6980">
        <w:rPr>
          <w:rFonts w:ascii="Arial" w:eastAsia="Times New Roman" w:hAnsi="Arial" w:cs="Arial"/>
          <w:lang w:eastAsia="pt-BR"/>
        </w:rPr>
        <w:t xml:space="preserve">Exame </w:t>
      </w:r>
      <w:r w:rsidR="00E61F40">
        <w:rPr>
          <w:rFonts w:ascii="Arial" w:eastAsia="Times New Roman" w:hAnsi="Arial" w:cs="Arial"/>
          <w:lang w:eastAsia="pt-BR"/>
        </w:rPr>
        <w:t>da</w:t>
      </w:r>
      <w:r w:rsidR="005D728D">
        <w:rPr>
          <w:rFonts w:ascii="Arial" w:eastAsia="Times New Roman" w:hAnsi="Arial" w:cs="Arial"/>
          <w:lang w:eastAsia="pt-BR"/>
        </w:rPr>
        <w:t xml:space="preserve"> Ordem </w:t>
      </w:r>
      <w:r w:rsidR="00E0708F" w:rsidRPr="00FF6980">
        <w:rPr>
          <w:rFonts w:ascii="Arial" w:eastAsia="Times New Roman" w:hAnsi="Arial" w:cs="Arial"/>
          <w:lang w:eastAsia="pt-BR"/>
        </w:rPr>
        <w:t>que, comprovadamente, forem realizar a 2ª fase durante a execução do presente projeto, para serem dispensados</w:t>
      </w:r>
      <w:r w:rsidR="00C06886">
        <w:rPr>
          <w:rFonts w:ascii="Arial" w:eastAsia="Times New Roman" w:hAnsi="Arial" w:cs="Arial"/>
          <w:lang w:eastAsia="pt-BR"/>
        </w:rPr>
        <w:t xml:space="preserve"> (as)</w:t>
      </w:r>
      <w:r w:rsidR="00E0708F" w:rsidRPr="00FF6980">
        <w:rPr>
          <w:rFonts w:ascii="Arial" w:eastAsia="Times New Roman" w:hAnsi="Arial" w:cs="Arial"/>
          <w:lang w:eastAsia="pt-BR"/>
        </w:rPr>
        <w:t>, deverão realizar a solicitação junto à coordenação do curso, anexando a documentação comprobatória.</w:t>
      </w:r>
    </w:p>
    <w:p w14:paraId="07C9BA7D" w14:textId="77777777" w:rsidR="00C06886" w:rsidRDefault="00C06886" w:rsidP="00E0708F">
      <w:pPr>
        <w:tabs>
          <w:tab w:val="left" w:pos="1500"/>
        </w:tabs>
        <w:spacing w:line="360" w:lineRule="auto"/>
        <w:ind w:left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5.1.1 A solicitação de dispensa deve ser feita até dia </w:t>
      </w:r>
      <w:r w:rsidRPr="005976D5">
        <w:rPr>
          <w:rFonts w:ascii="Arial" w:eastAsia="Times New Roman" w:hAnsi="Arial" w:cs="Arial"/>
          <w:b/>
          <w:lang w:eastAsia="pt-BR"/>
        </w:rPr>
        <w:t>1</w:t>
      </w:r>
      <w:r w:rsidR="005976D5" w:rsidRPr="005976D5">
        <w:rPr>
          <w:rFonts w:ascii="Arial" w:eastAsia="Times New Roman" w:hAnsi="Arial" w:cs="Arial"/>
          <w:b/>
          <w:lang w:eastAsia="pt-BR"/>
        </w:rPr>
        <w:t>0</w:t>
      </w:r>
      <w:r w:rsidRPr="005976D5">
        <w:rPr>
          <w:rFonts w:ascii="Arial" w:eastAsia="Times New Roman" w:hAnsi="Arial" w:cs="Arial"/>
          <w:b/>
          <w:lang w:eastAsia="pt-BR"/>
        </w:rPr>
        <w:t>/0</w:t>
      </w:r>
      <w:r w:rsidR="005976D5" w:rsidRPr="005976D5">
        <w:rPr>
          <w:rFonts w:ascii="Arial" w:eastAsia="Times New Roman" w:hAnsi="Arial" w:cs="Arial"/>
          <w:b/>
          <w:lang w:eastAsia="pt-BR"/>
        </w:rPr>
        <w:t>9</w:t>
      </w:r>
      <w:r w:rsidR="00FD6320">
        <w:rPr>
          <w:rFonts w:ascii="Arial" w:eastAsia="Times New Roman" w:hAnsi="Arial" w:cs="Arial"/>
          <w:b/>
          <w:lang w:eastAsia="pt-BR"/>
        </w:rPr>
        <w:t>/2020</w:t>
      </w:r>
      <w:r w:rsidRPr="005976D5">
        <w:rPr>
          <w:rFonts w:ascii="Arial" w:eastAsia="Times New Roman" w:hAnsi="Arial" w:cs="Arial"/>
          <w:lang w:eastAsia="pt-BR"/>
        </w:rPr>
        <w:t>.</w:t>
      </w:r>
    </w:p>
    <w:p w14:paraId="61040335" w14:textId="77777777" w:rsidR="00C06886" w:rsidRDefault="00EF6C6E" w:rsidP="00E0708F">
      <w:pPr>
        <w:tabs>
          <w:tab w:val="left" w:pos="1500"/>
        </w:tabs>
        <w:spacing w:line="360" w:lineRule="auto"/>
        <w:ind w:left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5.1.2</w:t>
      </w:r>
      <w:r w:rsidR="00C06886">
        <w:rPr>
          <w:rFonts w:ascii="Arial" w:eastAsia="Times New Roman" w:hAnsi="Arial" w:cs="Arial"/>
          <w:lang w:eastAsia="pt-BR"/>
        </w:rPr>
        <w:t xml:space="preserve"> O (a) aluno (a) beneficiado (a) com </w:t>
      </w:r>
      <w:r w:rsidR="0063676C">
        <w:rPr>
          <w:rFonts w:ascii="Arial" w:eastAsia="Times New Roman" w:hAnsi="Arial" w:cs="Arial"/>
          <w:lang w:eastAsia="pt-BR"/>
        </w:rPr>
        <w:t>a</w:t>
      </w:r>
      <w:r w:rsidR="00C06886">
        <w:rPr>
          <w:rFonts w:ascii="Arial" w:eastAsia="Times New Roman" w:hAnsi="Arial" w:cs="Arial"/>
          <w:lang w:eastAsia="pt-BR"/>
        </w:rPr>
        <w:t xml:space="preserve"> dispensa do projeto OAB de Bolso realizará avaliação das disciplinas mencionadas no item 2.2.4 valendo de 0 a 10</w:t>
      </w:r>
      <w:r w:rsidR="00FD6320">
        <w:rPr>
          <w:rFonts w:ascii="Arial" w:eastAsia="Times New Roman" w:hAnsi="Arial" w:cs="Arial"/>
          <w:lang w:eastAsia="pt-BR"/>
        </w:rPr>
        <w:t xml:space="preserve"> pontos.</w:t>
      </w:r>
    </w:p>
    <w:p w14:paraId="71FBF220" w14:textId="77777777" w:rsidR="00E61F40" w:rsidRPr="00FF6980" w:rsidRDefault="00E61F40" w:rsidP="00E0708F">
      <w:pPr>
        <w:tabs>
          <w:tab w:val="left" w:pos="1500"/>
        </w:tabs>
        <w:spacing w:line="360" w:lineRule="auto"/>
        <w:ind w:left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5.1.3 A dispensa mencionada no item 5.1 será igualmente aplicada àqueles (as) que já houverem obtido aprovação no Exame de Ordem. </w:t>
      </w:r>
    </w:p>
    <w:p w14:paraId="6984A8B6" w14:textId="77777777" w:rsidR="00E0708F" w:rsidRDefault="00E0708F" w:rsidP="00E0708F">
      <w:pPr>
        <w:tabs>
          <w:tab w:val="left" w:pos="1500"/>
        </w:tabs>
        <w:spacing w:line="360" w:lineRule="auto"/>
        <w:ind w:left="284"/>
        <w:jc w:val="both"/>
        <w:rPr>
          <w:rFonts w:ascii="Arial" w:eastAsia="Times New Roman" w:hAnsi="Arial" w:cs="Arial"/>
          <w:lang w:eastAsia="pt-BR"/>
        </w:rPr>
      </w:pPr>
      <w:r w:rsidRPr="00FF6980">
        <w:rPr>
          <w:rFonts w:ascii="Arial" w:eastAsia="Times New Roman" w:hAnsi="Arial" w:cs="Arial"/>
          <w:lang w:eastAsia="pt-BR"/>
        </w:rPr>
        <w:t>5.</w:t>
      </w:r>
      <w:r w:rsidR="004614D2">
        <w:rPr>
          <w:rFonts w:ascii="Arial" w:eastAsia="Times New Roman" w:hAnsi="Arial" w:cs="Arial"/>
          <w:lang w:eastAsia="pt-BR"/>
        </w:rPr>
        <w:t>2</w:t>
      </w:r>
      <w:r w:rsidR="0063676C">
        <w:rPr>
          <w:rFonts w:ascii="Arial" w:eastAsia="Times New Roman" w:hAnsi="Arial" w:cs="Arial"/>
          <w:lang w:eastAsia="pt-BR"/>
        </w:rPr>
        <w:t xml:space="preserve">. </w:t>
      </w:r>
      <w:r w:rsidRPr="00FF6980">
        <w:rPr>
          <w:rFonts w:ascii="Arial" w:eastAsia="Times New Roman" w:hAnsi="Arial" w:cs="Arial"/>
          <w:lang w:eastAsia="pt-BR"/>
        </w:rPr>
        <w:t xml:space="preserve">Aplicar-se-á o disposto no presente Edital àqueles que realizarem avaliação de </w:t>
      </w:r>
      <w:r w:rsidRPr="00150A7D">
        <w:rPr>
          <w:rFonts w:ascii="Arial" w:eastAsia="Times New Roman" w:hAnsi="Arial" w:cs="Arial"/>
          <w:b/>
          <w:lang w:eastAsia="pt-BR"/>
        </w:rPr>
        <w:t>2ª chamada.</w:t>
      </w:r>
    </w:p>
    <w:p w14:paraId="21494E52" w14:textId="77777777" w:rsidR="00DB6C16" w:rsidRPr="00050E09" w:rsidRDefault="004614D2" w:rsidP="007C43B4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5.3</w:t>
      </w:r>
      <w:r w:rsidR="00E0708F">
        <w:rPr>
          <w:rFonts w:ascii="Arial" w:eastAsia="Times New Roman" w:hAnsi="Arial" w:cs="Arial"/>
          <w:lang w:eastAsia="pt-BR"/>
        </w:rPr>
        <w:t>.</w:t>
      </w:r>
      <w:r w:rsidR="00DB6C16" w:rsidRPr="00050E09">
        <w:rPr>
          <w:rFonts w:ascii="Calibri" w:hAnsi="Calibri"/>
          <w:b/>
          <w:bCs/>
          <w:color w:val="000000"/>
          <w:shd w:val="clear" w:color="auto" w:fill="FFFFFF"/>
        </w:rPr>
        <w:t> </w:t>
      </w:r>
      <w:r w:rsidR="007C43B4" w:rsidRPr="00050E09">
        <w:rPr>
          <w:rFonts w:ascii="Arial" w:hAnsi="Arial" w:cs="Arial"/>
        </w:rPr>
        <w:t>Os casos omissos serão resolvidos pela Coordenação de Curso e Direção da Unidade.</w:t>
      </w:r>
    </w:p>
    <w:p w14:paraId="144E7177" w14:textId="77777777" w:rsidR="00DB6C16" w:rsidRPr="00050E09" w:rsidRDefault="00DB6C16" w:rsidP="00DB6C16">
      <w:pPr>
        <w:spacing w:line="360" w:lineRule="auto"/>
        <w:jc w:val="both"/>
        <w:rPr>
          <w:rFonts w:ascii="Arial" w:hAnsi="Arial" w:cs="Arial"/>
        </w:rPr>
      </w:pPr>
    </w:p>
    <w:p w14:paraId="20639542" w14:textId="77777777" w:rsidR="00DB6C16" w:rsidRPr="00050E09" w:rsidRDefault="00F57DE8" w:rsidP="00DB6C1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Recife, 31 de agosto</w:t>
      </w:r>
      <w:r w:rsidR="005976D5" w:rsidRPr="005976D5">
        <w:rPr>
          <w:rFonts w:ascii="Arial" w:hAnsi="Arial" w:cs="Arial"/>
        </w:rPr>
        <w:t xml:space="preserve"> de 2020</w:t>
      </w:r>
      <w:r w:rsidR="00E0708F" w:rsidRPr="005976D5">
        <w:rPr>
          <w:rFonts w:ascii="Arial" w:hAnsi="Arial" w:cs="Arial"/>
        </w:rPr>
        <w:t>.</w:t>
      </w:r>
    </w:p>
    <w:p w14:paraId="2761D334" w14:textId="77777777" w:rsidR="00DB6C16" w:rsidRDefault="00DB6C16" w:rsidP="00DB6C16">
      <w:pPr>
        <w:spacing w:line="360" w:lineRule="auto"/>
        <w:jc w:val="center"/>
        <w:rPr>
          <w:rFonts w:ascii="Arial" w:hAnsi="Arial" w:cs="Arial"/>
        </w:rPr>
      </w:pPr>
    </w:p>
    <w:p w14:paraId="6EF03DA4" w14:textId="77777777" w:rsidR="00F57DE8" w:rsidRDefault="00F57DE8" w:rsidP="00DB6C16">
      <w:pPr>
        <w:spacing w:line="360" w:lineRule="auto"/>
        <w:jc w:val="center"/>
        <w:rPr>
          <w:rFonts w:ascii="Arial" w:hAnsi="Arial" w:cs="Arial"/>
        </w:rPr>
      </w:pPr>
    </w:p>
    <w:p w14:paraId="1179AEEC" w14:textId="77777777" w:rsidR="00F57DE8" w:rsidRPr="00050E09" w:rsidRDefault="00F57DE8" w:rsidP="00DB6C16">
      <w:pPr>
        <w:spacing w:line="360" w:lineRule="auto"/>
        <w:jc w:val="center"/>
        <w:rPr>
          <w:rFonts w:ascii="Arial" w:hAnsi="Arial" w:cs="Arial"/>
        </w:rPr>
      </w:pPr>
    </w:p>
    <w:p w14:paraId="04384E68" w14:textId="77777777" w:rsidR="00DB6C16" w:rsidRPr="00942240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14:paraId="7F24A7DF" w14:textId="0657C39D" w:rsidR="00F57DE8" w:rsidRPr="00B47ACD" w:rsidRDefault="00DF51AF" w:rsidP="00F57DE8">
      <w:pPr>
        <w:spacing w:line="240" w:lineRule="auto"/>
        <w:ind w:left="142"/>
        <w:jc w:val="center"/>
        <w:rPr>
          <w:b/>
          <w:bCs/>
        </w:rPr>
      </w:pPr>
      <w:r>
        <w:rPr>
          <w:b/>
          <w:bCs/>
        </w:rPr>
        <w:t>LUCIANA APARECIDA GUIMARÃES</w:t>
      </w:r>
    </w:p>
    <w:p w14:paraId="3C4909C7" w14:textId="70856C72" w:rsidR="00F57DE8" w:rsidRDefault="00F57DE8" w:rsidP="00F57DE8">
      <w:pPr>
        <w:spacing w:line="240" w:lineRule="auto"/>
        <w:ind w:left="142"/>
        <w:jc w:val="center"/>
        <w:rPr>
          <w:b/>
          <w:bCs/>
        </w:rPr>
      </w:pPr>
      <w:r w:rsidRPr="00B47ACD">
        <w:rPr>
          <w:b/>
          <w:bCs/>
        </w:rPr>
        <w:t xml:space="preserve">COORDENADORA DO CURSO DE DIREITO DA </w:t>
      </w:r>
      <w:r>
        <w:rPr>
          <w:b/>
          <w:bCs/>
        </w:rPr>
        <w:t>U</w:t>
      </w:r>
      <w:r w:rsidR="00DF51AF">
        <w:rPr>
          <w:b/>
          <w:bCs/>
        </w:rPr>
        <w:t>NG</w:t>
      </w:r>
    </w:p>
    <w:p w14:paraId="5908E332" w14:textId="77777777" w:rsidR="00F57DE8" w:rsidRDefault="00F57DE8" w:rsidP="00F57DE8">
      <w:pPr>
        <w:spacing w:line="240" w:lineRule="auto"/>
        <w:ind w:left="142"/>
        <w:jc w:val="center"/>
        <w:rPr>
          <w:b/>
          <w:bCs/>
        </w:rPr>
      </w:pPr>
    </w:p>
    <w:p w14:paraId="4500CF14" w14:textId="7A409DA2" w:rsidR="00F57DE8" w:rsidRDefault="00DF51AF" w:rsidP="00F57DE8">
      <w:pPr>
        <w:spacing w:line="240" w:lineRule="auto"/>
        <w:ind w:left="142"/>
        <w:jc w:val="center"/>
        <w:rPr>
          <w:b/>
          <w:bCs/>
        </w:rPr>
      </w:pPr>
      <w:r>
        <w:rPr>
          <w:b/>
          <w:bCs/>
        </w:rPr>
        <w:t>EDGAR PACHECO</w:t>
      </w:r>
    </w:p>
    <w:p w14:paraId="4B150AE8" w14:textId="75B497AC" w:rsidR="00F57DE8" w:rsidRDefault="00F57DE8" w:rsidP="00F57DE8">
      <w:pPr>
        <w:spacing w:line="240" w:lineRule="auto"/>
        <w:ind w:left="142"/>
        <w:jc w:val="center"/>
        <w:rPr>
          <w:b/>
          <w:bCs/>
        </w:rPr>
      </w:pPr>
      <w:r w:rsidRPr="00B47ACD">
        <w:rPr>
          <w:b/>
          <w:bCs/>
        </w:rPr>
        <w:t xml:space="preserve">COORDENADOR DO </w:t>
      </w:r>
      <w:r w:rsidR="00DF51AF">
        <w:rPr>
          <w:b/>
          <w:bCs/>
        </w:rPr>
        <w:t>NPJ</w:t>
      </w:r>
      <w:r w:rsidRPr="00B47ACD">
        <w:rPr>
          <w:b/>
          <w:bCs/>
        </w:rPr>
        <w:t xml:space="preserve"> DA </w:t>
      </w:r>
      <w:r>
        <w:rPr>
          <w:b/>
          <w:bCs/>
        </w:rPr>
        <w:t>UN</w:t>
      </w:r>
      <w:r w:rsidR="00DF51AF">
        <w:rPr>
          <w:b/>
          <w:bCs/>
        </w:rPr>
        <w:t>G</w:t>
      </w:r>
    </w:p>
    <w:p w14:paraId="01503B8E" w14:textId="77777777" w:rsidR="003E676C" w:rsidRDefault="00097859" w:rsidP="00DB6C16"/>
    <w:p w14:paraId="42C5BDD8" w14:textId="77777777" w:rsidR="00150A7D" w:rsidRPr="00981B72" w:rsidRDefault="00150A7D" w:rsidP="00150A7D">
      <w:pPr>
        <w:tabs>
          <w:tab w:val="left" w:pos="3075"/>
          <w:tab w:val="center" w:pos="4607"/>
        </w:tabs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ab/>
      </w:r>
      <w:r>
        <w:rPr>
          <w:rFonts w:ascii="Arial Narrow" w:hAnsi="Arial Narrow"/>
          <w:b/>
          <w:sz w:val="32"/>
          <w:szCs w:val="32"/>
        </w:rPr>
        <w:tab/>
      </w:r>
      <w:r w:rsidRPr="00981B72">
        <w:rPr>
          <w:rFonts w:ascii="Arial Narrow" w:hAnsi="Arial Narrow"/>
          <w:b/>
          <w:sz w:val="32"/>
          <w:szCs w:val="32"/>
        </w:rPr>
        <w:t>ANEXO I – RESUMOS</w:t>
      </w:r>
    </w:p>
    <w:p w14:paraId="3710EA9A" w14:textId="77777777" w:rsidR="00150A7D" w:rsidRPr="00C61D62" w:rsidRDefault="00150A7D" w:rsidP="00150A7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3"/>
        <w:gridCol w:w="4591"/>
      </w:tblGrid>
      <w:tr w:rsidR="00150A7D" w:rsidRPr="002471BD" w14:paraId="17791159" w14:textId="77777777" w:rsidTr="003242E3">
        <w:trPr>
          <w:trHeight w:val="510"/>
        </w:trPr>
        <w:tc>
          <w:tcPr>
            <w:tcW w:w="9921" w:type="dxa"/>
            <w:gridSpan w:val="2"/>
            <w:shd w:val="clear" w:color="auto" w:fill="D9D9D9" w:themeFill="background1" w:themeFillShade="D9"/>
            <w:vAlign w:val="center"/>
          </w:tcPr>
          <w:p w14:paraId="1F04D556" w14:textId="77777777" w:rsidR="00150A7D" w:rsidRPr="00AF1DE9" w:rsidRDefault="00150A7D" w:rsidP="00324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F1DE9">
              <w:rPr>
                <w:rFonts w:ascii="Arial Narrow" w:hAnsi="Arial Narrow"/>
                <w:b/>
                <w:sz w:val="28"/>
                <w:szCs w:val="28"/>
              </w:rPr>
              <w:t>REQUISITOS</w:t>
            </w:r>
          </w:p>
        </w:tc>
      </w:tr>
      <w:tr w:rsidR="00150A7D" w:rsidRPr="002471BD" w14:paraId="01ACF78B" w14:textId="77777777" w:rsidTr="003242E3">
        <w:trPr>
          <w:trHeight w:val="510"/>
        </w:trPr>
        <w:tc>
          <w:tcPr>
            <w:tcW w:w="4960" w:type="dxa"/>
            <w:vAlign w:val="center"/>
          </w:tcPr>
          <w:p w14:paraId="1A9B334A" w14:textId="77777777" w:rsidR="00150A7D" w:rsidRPr="002471B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>1ª AVALIAÇÃO</w:t>
            </w:r>
          </w:p>
        </w:tc>
        <w:tc>
          <w:tcPr>
            <w:tcW w:w="4961" w:type="dxa"/>
            <w:vAlign w:val="center"/>
          </w:tcPr>
          <w:p w14:paraId="4F0B5AF3" w14:textId="77777777" w:rsidR="00150A7D" w:rsidRPr="002471B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>2 PLANOS DE ESTUDO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+ 20 METAS</w:t>
            </w:r>
            <w:r w:rsidRPr="002471BD">
              <w:rPr>
                <w:rFonts w:ascii="Arial Narrow" w:hAnsi="Arial Narrow"/>
                <w:b/>
                <w:sz w:val="20"/>
                <w:szCs w:val="20"/>
              </w:rPr>
              <w:t xml:space="preserve"> (MÍNIMO)</w:t>
            </w:r>
          </w:p>
        </w:tc>
      </w:tr>
      <w:tr w:rsidR="00150A7D" w:rsidRPr="002471BD" w14:paraId="0039850C" w14:textId="77777777" w:rsidTr="003242E3">
        <w:trPr>
          <w:trHeight w:val="510"/>
        </w:trPr>
        <w:tc>
          <w:tcPr>
            <w:tcW w:w="4960" w:type="dxa"/>
            <w:vAlign w:val="center"/>
          </w:tcPr>
          <w:p w14:paraId="63A14C1C" w14:textId="77777777" w:rsidR="00150A7D" w:rsidRPr="002471B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>2ª AVALIAÇÃO</w:t>
            </w:r>
          </w:p>
        </w:tc>
        <w:tc>
          <w:tcPr>
            <w:tcW w:w="4961" w:type="dxa"/>
            <w:vAlign w:val="center"/>
          </w:tcPr>
          <w:p w14:paraId="3DF1CC5B" w14:textId="77777777" w:rsidR="00150A7D" w:rsidRPr="002471B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PLANOS DE ESTUDO + 20 METAS</w:t>
            </w:r>
            <w:r w:rsidRPr="002471BD">
              <w:rPr>
                <w:rFonts w:ascii="Arial Narrow" w:hAnsi="Arial Narrow"/>
                <w:b/>
                <w:sz w:val="20"/>
                <w:szCs w:val="20"/>
              </w:rPr>
              <w:t xml:space="preserve"> (MÍNIMO)</w:t>
            </w:r>
          </w:p>
        </w:tc>
      </w:tr>
      <w:tr w:rsidR="00150A7D" w:rsidRPr="002471BD" w14:paraId="7442729A" w14:textId="77777777" w:rsidTr="003242E3">
        <w:trPr>
          <w:trHeight w:val="510"/>
        </w:trPr>
        <w:tc>
          <w:tcPr>
            <w:tcW w:w="9921" w:type="dxa"/>
            <w:gridSpan w:val="2"/>
            <w:vAlign w:val="center"/>
          </w:tcPr>
          <w:p w14:paraId="39B1C380" w14:textId="77777777" w:rsidR="00150A7D" w:rsidRPr="002471BD" w:rsidRDefault="00150A7D" w:rsidP="003242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 xml:space="preserve">OBSERVAÇÃO 1: </w:t>
            </w:r>
            <w:r w:rsidRPr="002471BD">
              <w:rPr>
                <w:rFonts w:ascii="Arial Narrow" w:hAnsi="Arial Narrow"/>
                <w:sz w:val="20"/>
                <w:szCs w:val="20"/>
              </w:rPr>
              <w:t xml:space="preserve">o cumprimento dos requisitos não é transferido para a próxima avaliação, de modo que o aluno precisa cumprir </w:t>
            </w:r>
            <w:r w:rsidRPr="00C61D62">
              <w:rPr>
                <w:rFonts w:ascii="Arial Narrow" w:hAnsi="Arial Narrow"/>
                <w:b/>
                <w:bCs/>
                <w:sz w:val="20"/>
                <w:szCs w:val="20"/>
              </w:rPr>
              <w:t>2 planos de estudo + 20 metas (no mínimo)</w:t>
            </w:r>
            <w:r w:rsidRPr="002471BD">
              <w:rPr>
                <w:rFonts w:ascii="Arial Narrow" w:hAnsi="Arial Narrow"/>
                <w:sz w:val="20"/>
                <w:szCs w:val="20"/>
              </w:rPr>
              <w:t xml:space="preserve"> para cada avaliação.</w:t>
            </w:r>
          </w:p>
          <w:p w14:paraId="73A5CA6F" w14:textId="77777777" w:rsidR="00150A7D" w:rsidRDefault="00150A7D" w:rsidP="003242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 xml:space="preserve">OBSERVAÇÃO 2: </w:t>
            </w:r>
            <w:r w:rsidRPr="002471BD">
              <w:rPr>
                <w:rFonts w:ascii="Arial Narrow" w:hAnsi="Arial Narrow"/>
                <w:sz w:val="20"/>
                <w:szCs w:val="20"/>
              </w:rPr>
              <w:t>ao montar cada plano de estudo, o aluno d</w:t>
            </w:r>
            <w:r>
              <w:rPr>
                <w:rFonts w:ascii="Arial Narrow" w:hAnsi="Arial Narrow"/>
                <w:sz w:val="20"/>
                <w:szCs w:val="20"/>
              </w:rPr>
              <w:t>everá estabelecer o prazo</w:t>
            </w:r>
            <w:r w:rsidRPr="002471BD">
              <w:rPr>
                <w:rFonts w:ascii="Arial Narrow" w:hAnsi="Arial Narrow"/>
                <w:sz w:val="20"/>
                <w:szCs w:val="20"/>
              </w:rPr>
              <w:t xml:space="preserve"> para a sua conclusão, que deverá ser </w:t>
            </w:r>
            <w:proofErr w:type="spellStart"/>
            <w:proofErr w:type="gramStart"/>
            <w:r w:rsidRPr="002471BD">
              <w:rPr>
                <w:rFonts w:ascii="Arial Narrow" w:hAnsi="Arial Narrow"/>
                <w:sz w:val="20"/>
                <w:szCs w:val="20"/>
              </w:rPr>
              <w:t>de,</w:t>
            </w:r>
            <w:r w:rsidRPr="00C61D62"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  <w:proofErr w:type="spellEnd"/>
            <w:proofErr w:type="gramEnd"/>
            <w:r w:rsidRPr="00C61D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mínimo, 10 dias e, no máximo, 15 dia</w:t>
            </w:r>
            <w:r w:rsidRPr="002471BD">
              <w:rPr>
                <w:rFonts w:ascii="Arial Narrow" w:hAnsi="Arial Narrow"/>
                <w:sz w:val="20"/>
                <w:szCs w:val="20"/>
              </w:rPr>
              <w:t>s.</w:t>
            </w:r>
          </w:p>
          <w:p w14:paraId="3A53F0BF" w14:textId="77777777" w:rsidR="00150A7D" w:rsidRDefault="00150A7D" w:rsidP="003242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0A7D">
              <w:rPr>
                <w:rFonts w:ascii="Arial Narrow" w:hAnsi="Arial Narrow"/>
                <w:b/>
                <w:sz w:val="20"/>
                <w:szCs w:val="20"/>
              </w:rPr>
              <w:t>OBSERVAÇÃO 3</w:t>
            </w:r>
            <w:r>
              <w:rPr>
                <w:rFonts w:ascii="Arial Narrow" w:hAnsi="Arial Narrow"/>
                <w:sz w:val="20"/>
                <w:szCs w:val="20"/>
              </w:rPr>
              <w:t xml:space="preserve">: o projeto OAB de Bolso se aplicará aos alunos em </w:t>
            </w:r>
            <w:r w:rsidRPr="00C61D62">
              <w:rPr>
                <w:rFonts w:ascii="Arial Narrow" w:hAnsi="Arial Narrow"/>
                <w:b/>
                <w:bCs/>
                <w:sz w:val="20"/>
                <w:szCs w:val="20"/>
              </w:rPr>
              <w:t>2ª chamada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147A2EF" w14:textId="77777777" w:rsidR="00C61D62" w:rsidRPr="00C61D62" w:rsidRDefault="00C61D62" w:rsidP="003242E3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 xml:space="preserve">OBSERVAÇÃO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2471BD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as metas da “</w:t>
            </w:r>
            <w:proofErr w:type="spellStart"/>
            <w:r w:rsidRPr="00C61D62">
              <w:rPr>
                <w:rFonts w:ascii="Arial Narrow" w:hAnsi="Arial Narrow"/>
                <w:b/>
                <w:sz w:val="20"/>
                <w:szCs w:val="20"/>
              </w:rPr>
              <w:t>Smart</w:t>
            </w:r>
            <w:proofErr w:type="spellEnd"/>
            <w:r w:rsidRPr="00C61D62">
              <w:rPr>
                <w:rFonts w:ascii="Arial Narrow" w:hAnsi="Arial Narrow"/>
                <w:b/>
                <w:sz w:val="20"/>
                <w:szCs w:val="20"/>
              </w:rPr>
              <w:t xml:space="preserve"> Coach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” </w:t>
            </w:r>
            <w:r w:rsidRPr="00C61D62">
              <w:rPr>
                <w:rFonts w:ascii="Arial Narrow" w:hAnsi="Arial Narrow"/>
                <w:b/>
                <w:sz w:val="20"/>
                <w:szCs w:val="20"/>
              </w:rPr>
              <w:t>não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são contabilizadas para fins de nota.</w:t>
            </w:r>
          </w:p>
        </w:tc>
      </w:tr>
    </w:tbl>
    <w:p w14:paraId="34337E99" w14:textId="77777777" w:rsidR="00150A7D" w:rsidRPr="002471BD" w:rsidRDefault="00150A7D" w:rsidP="00150A7D">
      <w:pPr>
        <w:spacing w:after="0" w:line="240" w:lineRule="auto"/>
        <w:jc w:val="center"/>
        <w:rPr>
          <w:rFonts w:ascii="Arial Narrow" w:hAnsi="Arial Narrow"/>
          <w:b/>
          <w:sz w:val="2"/>
          <w:szCs w:val="20"/>
        </w:rPr>
      </w:pPr>
    </w:p>
    <w:p w14:paraId="368C88C7" w14:textId="77777777" w:rsidR="00150A7D" w:rsidRPr="002471BD" w:rsidRDefault="00150A7D" w:rsidP="00150A7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614"/>
        <w:gridCol w:w="4590"/>
      </w:tblGrid>
      <w:tr w:rsidR="00150A7D" w:rsidRPr="002471BD" w14:paraId="591EAD73" w14:textId="77777777" w:rsidTr="003242E3">
        <w:trPr>
          <w:trHeight w:val="510"/>
        </w:trPr>
        <w:tc>
          <w:tcPr>
            <w:tcW w:w="9921" w:type="dxa"/>
            <w:gridSpan w:val="2"/>
            <w:shd w:val="clear" w:color="auto" w:fill="D9D9D9" w:themeFill="background1" w:themeFillShade="D9"/>
            <w:vAlign w:val="center"/>
          </w:tcPr>
          <w:p w14:paraId="486801ED" w14:textId="77777777" w:rsidR="00150A7D" w:rsidRPr="00AF1DE9" w:rsidRDefault="00150A7D" w:rsidP="00324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F1DE9">
              <w:rPr>
                <w:rFonts w:ascii="Arial Narrow" w:hAnsi="Arial Narrow"/>
                <w:b/>
                <w:sz w:val="28"/>
                <w:szCs w:val="28"/>
              </w:rPr>
              <w:t>PONTUAÇÃO</w:t>
            </w:r>
          </w:p>
        </w:tc>
      </w:tr>
      <w:tr w:rsidR="00150A7D" w:rsidRPr="002471BD" w14:paraId="17F9FDCB" w14:textId="77777777" w:rsidTr="003242E3">
        <w:trPr>
          <w:trHeight w:val="510"/>
        </w:trPr>
        <w:tc>
          <w:tcPr>
            <w:tcW w:w="4960" w:type="dxa"/>
            <w:vAlign w:val="center"/>
          </w:tcPr>
          <w:p w14:paraId="08F0F224" w14:textId="77777777" w:rsidR="00150A7D" w:rsidRPr="002471B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>1ª AVALIAÇÃO</w:t>
            </w:r>
          </w:p>
        </w:tc>
        <w:tc>
          <w:tcPr>
            <w:tcW w:w="4961" w:type="dxa"/>
            <w:vAlign w:val="center"/>
          </w:tcPr>
          <w:p w14:paraId="1E860EFF" w14:textId="77777777" w:rsidR="00150A7D" w:rsidRPr="002471B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>3,0 (TRÊS) PONTOS</w:t>
            </w:r>
          </w:p>
        </w:tc>
      </w:tr>
      <w:tr w:rsidR="00150A7D" w:rsidRPr="002471BD" w14:paraId="2BCF2E08" w14:textId="77777777" w:rsidTr="003242E3">
        <w:trPr>
          <w:trHeight w:val="510"/>
        </w:trPr>
        <w:tc>
          <w:tcPr>
            <w:tcW w:w="4960" w:type="dxa"/>
            <w:vAlign w:val="center"/>
          </w:tcPr>
          <w:p w14:paraId="6C8A0E37" w14:textId="77777777" w:rsidR="00150A7D" w:rsidRPr="002471B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>2ª AVALIAÇÃO</w:t>
            </w:r>
          </w:p>
        </w:tc>
        <w:tc>
          <w:tcPr>
            <w:tcW w:w="4961" w:type="dxa"/>
            <w:vAlign w:val="center"/>
          </w:tcPr>
          <w:p w14:paraId="07503A09" w14:textId="77777777" w:rsidR="00150A7D" w:rsidRPr="002471B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>3,0 (TRÊS) PONTOS</w:t>
            </w:r>
          </w:p>
        </w:tc>
      </w:tr>
      <w:tr w:rsidR="00150A7D" w:rsidRPr="002471BD" w14:paraId="6D7AF6B1" w14:textId="77777777" w:rsidTr="003242E3">
        <w:trPr>
          <w:trHeight w:val="510"/>
        </w:trPr>
        <w:tc>
          <w:tcPr>
            <w:tcW w:w="9921" w:type="dxa"/>
            <w:gridSpan w:val="2"/>
            <w:vAlign w:val="center"/>
          </w:tcPr>
          <w:p w14:paraId="4625BCAD" w14:textId="77777777" w:rsidR="00150A7D" w:rsidRPr="002471BD" w:rsidRDefault="00150A7D" w:rsidP="003242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 xml:space="preserve">OBSERVAÇÃO 1: </w:t>
            </w:r>
            <w:r w:rsidRPr="00C61D62">
              <w:rPr>
                <w:rFonts w:ascii="Arial Narrow" w:hAnsi="Arial Narrow"/>
                <w:b/>
                <w:bCs/>
                <w:sz w:val="20"/>
                <w:szCs w:val="20"/>
              </w:rPr>
              <w:t>7,0 (sete) pontos</w:t>
            </w:r>
            <w:r w:rsidRPr="002471BD">
              <w:rPr>
                <w:rFonts w:ascii="Arial Narrow" w:hAnsi="Arial Narrow"/>
                <w:sz w:val="20"/>
                <w:szCs w:val="20"/>
              </w:rPr>
              <w:t xml:space="preserve"> são reservados às atividades (peças) do professor.</w:t>
            </w:r>
          </w:p>
          <w:p w14:paraId="30C41589" w14:textId="77777777" w:rsidR="00150A7D" w:rsidRPr="002471BD" w:rsidRDefault="00150A7D" w:rsidP="003242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 xml:space="preserve">OBSERVAÇÃO 2: </w:t>
            </w:r>
            <w:r w:rsidRPr="002471BD">
              <w:rPr>
                <w:rFonts w:ascii="Arial Narrow" w:hAnsi="Arial Narrow"/>
                <w:sz w:val="20"/>
                <w:szCs w:val="20"/>
              </w:rPr>
              <w:t xml:space="preserve">para obtenção dos </w:t>
            </w:r>
            <w:r w:rsidRPr="00C61D62">
              <w:rPr>
                <w:rFonts w:ascii="Arial Narrow" w:hAnsi="Arial Narrow"/>
                <w:b/>
                <w:bCs/>
                <w:sz w:val="20"/>
                <w:szCs w:val="20"/>
              </w:rPr>
              <w:t>3,0 pontos</w:t>
            </w:r>
            <w:r w:rsidRPr="002471BD">
              <w:rPr>
                <w:rFonts w:ascii="Arial Narrow" w:hAnsi="Arial Narrow"/>
                <w:sz w:val="20"/>
                <w:szCs w:val="20"/>
              </w:rPr>
              <w:t xml:space="preserve"> relativos ao projeto OAB de Bolso, o aluno deverá cumprir todos os requisitos, sendo </w:t>
            </w:r>
            <w:r w:rsidRPr="00C61D62">
              <w:rPr>
                <w:rFonts w:ascii="Arial Narrow" w:hAnsi="Arial Narrow"/>
                <w:b/>
                <w:bCs/>
                <w:sz w:val="20"/>
                <w:szCs w:val="20"/>
              </w:rPr>
              <w:t>vedada atribuição de pontuação proporcional</w:t>
            </w:r>
            <w:r w:rsidRPr="002471BD">
              <w:rPr>
                <w:rFonts w:ascii="Arial Narrow" w:hAnsi="Arial Narrow"/>
                <w:sz w:val="20"/>
                <w:szCs w:val="20"/>
              </w:rPr>
              <w:t xml:space="preserve">. Assim, apenas serão atribuídas as notas 0,0 (zero) ou 3,0 (três) aos discentes. </w:t>
            </w:r>
          </w:p>
        </w:tc>
      </w:tr>
    </w:tbl>
    <w:p w14:paraId="2156E0E9" w14:textId="77777777" w:rsidR="00150A7D" w:rsidRPr="002471BD" w:rsidRDefault="00150A7D" w:rsidP="00150A7D">
      <w:pPr>
        <w:spacing w:after="0" w:line="240" w:lineRule="auto"/>
        <w:jc w:val="center"/>
        <w:rPr>
          <w:rFonts w:ascii="Arial Narrow" w:hAnsi="Arial Narrow"/>
          <w:b/>
          <w:sz w:val="2"/>
          <w:szCs w:val="20"/>
        </w:rPr>
      </w:pPr>
    </w:p>
    <w:p w14:paraId="1CFF00D2" w14:textId="77777777" w:rsidR="00150A7D" w:rsidRPr="002471BD" w:rsidRDefault="00150A7D" w:rsidP="00150A7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0"/>
        <w:gridCol w:w="4564"/>
      </w:tblGrid>
      <w:tr w:rsidR="00150A7D" w:rsidRPr="002471BD" w14:paraId="11AEDA48" w14:textId="77777777" w:rsidTr="003242E3">
        <w:trPr>
          <w:trHeight w:val="510"/>
        </w:trPr>
        <w:tc>
          <w:tcPr>
            <w:tcW w:w="9430" w:type="dxa"/>
            <w:gridSpan w:val="2"/>
            <w:shd w:val="clear" w:color="auto" w:fill="D9D9D9" w:themeFill="background1" w:themeFillShade="D9"/>
            <w:vAlign w:val="center"/>
          </w:tcPr>
          <w:p w14:paraId="7DCF3846" w14:textId="77777777" w:rsidR="00150A7D" w:rsidRPr="00AF1DE9" w:rsidRDefault="00150A7D" w:rsidP="00324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F1DE9">
              <w:rPr>
                <w:rFonts w:ascii="Arial Narrow" w:hAnsi="Arial Narrow"/>
                <w:b/>
                <w:sz w:val="28"/>
                <w:szCs w:val="28"/>
              </w:rPr>
              <w:t>PRAZOS</w:t>
            </w:r>
          </w:p>
        </w:tc>
      </w:tr>
      <w:tr w:rsidR="00150A7D" w:rsidRPr="002471BD" w14:paraId="2CC5CE3A" w14:textId="77777777" w:rsidTr="005976D5">
        <w:trPr>
          <w:trHeight w:val="510"/>
        </w:trPr>
        <w:tc>
          <w:tcPr>
            <w:tcW w:w="4741" w:type="dxa"/>
            <w:vAlign w:val="center"/>
          </w:tcPr>
          <w:p w14:paraId="7BF8B194" w14:textId="77777777" w:rsidR="00150A7D" w:rsidRPr="002471B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>1ª AVALIAÇÃO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EC1682A" w14:textId="77777777" w:rsidR="00150A7D" w:rsidRPr="005976D5" w:rsidRDefault="005976D5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76D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</w:t>
            </w:r>
            <w:r w:rsidR="00150A7D" w:rsidRPr="005976D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/0</w:t>
            </w:r>
            <w:r w:rsidRPr="005976D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9</w:t>
            </w:r>
            <w:r w:rsidR="00150A7D" w:rsidRPr="005976D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a </w:t>
            </w:r>
            <w:r w:rsidRPr="005976D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10/10</w:t>
            </w:r>
          </w:p>
        </w:tc>
      </w:tr>
      <w:tr w:rsidR="00150A7D" w:rsidRPr="002471BD" w14:paraId="2010518D" w14:textId="77777777" w:rsidTr="003242E3">
        <w:trPr>
          <w:trHeight w:val="510"/>
        </w:trPr>
        <w:tc>
          <w:tcPr>
            <w:tcW w:w="4741" w:type="dxa"/>
            <w:vAlign w:val="center"/>
          </w:tcPr>
          <w:p w14:paraId="3B855F09" w14:textId="77777777" w:rsidR="00150A7D" w:rsidRPr="002471B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>2ª AVALIAÇÃO</w:t>
            </w:r>
          </w:p>
        </w:tc>
        <w:tc>
          <w:tcPr>
            <w:tcW w:w="4689" w:type="dxa"/>
            <w:vAlign w:val="center"/>
          </w:tcPr>
          <w:p w14:paraId="069BBF8E" w14:textId="77777777" w:rsidR="00150A7D" w:rsidRPr="005976D5" w:rsidRDefault="005976D5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11/10</w:t>
            </w:r>
            <w:r w:rsidR="00150A7D" w:rsidRPr="005976D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07/12</w:t>
            </w:r>
          </w:p>
        </w:tc>
      </w:tr>
      <w:tr w:rsidR="00150A7D" w:rsidRPr="002471BD" w14:paraId="6063400D" w14:textId="77777777" w:rsidTr="003242E3">
        <w:trPr>
          <w:trHeight w:val="510"/>
        </w:trPr>
        <w:tc>
          <w:tcPr>
            <w:tcW w:w="4741" w:type="dxa"/>
            <w:vAlign w:val="center"/>
          </w:tcPr>
          <w:p w14:paraId="2D155315" w14:textId="77777777" w:rsidR="00150A7D" w:rsidRPr="002471B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REQUERIMENTO DE DISPENSA </w:t>
            </w:r>
            <w:r w:rsidRPr="0086242A">
              <w:rPr>
                <w:rFonts w:ascii="Arial Narrow" w:hAnsi="Arial Narrow"/>
                <w:sz w:val="20"/>
                <w:szCs w:val="20"/>
              </w:rPr>
              <w:t>(ALUNOS APROVADOS A PARTIR DA 1ª FASE DA OAB)</w:t>
            </w:r>
          </w:p>
        </w:tc>
        <w:tc>
          <w:tcPr>
            <w:tcW w:w="4689" w:type="dxa"/>
            <w:vAlign w:val="center"/>
          </w:tcPr>
          <w:p w14:paraId="262123B3" w14:textId="77777777" w:rsidR="00150A7D" w:rsidRPr="005976D5" w:rsidRDefault="0086242A" w:rsidP="003242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976D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ATÉ </w:t>
            </w:r>
            <w:r w:rsidR="00150A7D" w:rsidRPr="005976D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</w:t>
            </w:r>
            <w:r w:rsidR="005976D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0/09</w:t>
            </w:r>
          </w:p>
        </w:tc>
      </w:tr>
    </w:tbl>
    <w:p w14:paraId="5A9D0B23" w14:textId="77777777" w:rsidR="00150A7D" w:rsidRDefault="00150A7D" w:rsidP="00150A7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55C12471" w14:textId="77777777" w:rsidR="00150A7D" w:rsidRPr="00460AC6" w:rsidRDefault="00150A7D" w:rsidP="00150A7D">
      <w:pPr>
        <w:spacing w:after="0" w:line="240" w:lineRule="auto"/>
        <w:jc w:val="center"/>
        <w:rPr>
          <w:rFonts w:ascii="Arial Narrow" w:hAnsi="Arial Narrow"/>
          <w:b/>
          <w:sz w:val="2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22"/>
        <w:gridCol w:w="4582"/>
      </w:tblGrid>
      <w:tr w:rsidR="00150A7D" w:rsidRPr="002471BD" w14:paraId="29150690" w14:textId="77777777" w:rsidTr="003242E3">
        <w:trPr>
          <w:trHeight w:val="510"/>
        </w:trPr>
        <w:tc>
          <w:tcPr>
            <w:tcW w:w="9430" w:type="dxa"/>
            <w:gridSpan w:val="2"/>
            <w:shd w:val="clear" w:color="auto" w:fill="D9D9D9" w:themeFill="background1" w:themeFillShade="D9"/>
            <w:vAlign w:val="center"/>
          </w:tcPr>
          <w:p w14:paraId="6D9FDE03" w14:textId="77777777" w:rsidR="00150A7D" w:rsidRPr="00AF1DE9" w:rsidRDefault="00150A7D" w:rsidP="00324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F1DE9">
              <w:rPr>
                <w:rFonts w:ascii="Arial Narrow" w:hAnsi="Arial Narrow"/>
                <w:b/>
                <w:sz w:val="28"/>
                <w:szCs w:val="28"/>
              </w:rPr>
              <w:t>ACESSO</w:t>
            </w:r>
          </w:p>
        </w:tc>
      </w:tr>
      <w:tr w:rsidR="00150A7D" w:rsidRPr="002471BD" w14:paraId="31EA6944" w14:textId="77777777" w:rsidTr="003242E3">
        <w:trPr>
          <w:trHeight w:val="510"/>
        </w:trPr>
        <w:tc>
          <w:tcPr>
            <w:tcW w:w="4730" w:type="dxa"/>
            <w:vAlign w:val="center"/>
          </w:tcPr>
          <w:p w14:paraId="26A98454" w14:textId="77777777" w:rsidR="00150A7D" w:rsidRPr="002471B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 cadastrado pela coordenação</w:t>
            </w:r>
          </w:p>
        </w:tc>
        <w:tc>
          <w:tcPr>
            <w:tcW w:w="4700" w:type="dxa"/>
            <w:vAlign w:val="center"/>
          </w:tcPr>
          <w:p w14:paraId="50463EF7" w14:textId="77777777" w:rsidR="00150A7D" w:rsidRPr="002471B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Senha: </w:t>
            </w:r>
            <w:r w:rsidR="00C61D6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123456</w:t>
            </w:r>
          </w:p>
        </w:tc>
      </w:tr>
      <w:tr w:rsidR="00150A7D" w:rsidRPr="002471BD" w14:paraId="51890CDC" w14:textId="77777777" w:rsidTr="003242E3">
        <w:trPr>
          <w:trHeight w:val="510"/>
        </w:trPr>
        <w:tc>
          <w:tcPr>
            <w:tcW w:w="9430" w:type="dxa"/>
            <w:gridSpan w:val="2"/>
            <w:vAlign w:val="center"/>
          </w:tcPr>
          <w:p w14:paraId="08D51FE3" w14:textId="77777777" w:rsidR="00150A7D" w:rsidRPr="002471BD" w:rsidRDefault="00150A7D" w:rsidP="003242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 xml:space="preserve">OBSERVAÇÃO 1: </w:t>
            </w:r>
            <w:r w:rsidRPr="002471BD">
              <w:rPr>
                <w:rFonts w:ascii="Arial Narrow" w:hAnsi="Arial Narrow"/>
                <w:sz w:val="20"/>
                <w:szCs w:val="20"/>
              </w:rPr>
              <w:t xml:space="preserve">o aluno precisa </w:t>
            </w:r>
            <w:r w:rsidRPr="00C61D62">
              <w:rPr>
                <w:rFonts w:ascii="Arial Narrow" w:hAnsi="Arial Narrow"/>
                <w:b/>
                <w:bCs/>
                <w:sz w:val="20"/>
                <w:szCs w:val="20"/>
              </w:rPr>
              <w:t>atualizar o seu e-mail junto à Instituição</w:t>
            </w:r>
            <w:r w:rsidRPr="002471BD">
              <w:rPr>
                <w:rFonts w:ascii="Arial Narrow" w:hAnsi="Arial Narrow"/>
                <w:sz w:val="20"/>
                <w:szCs w:val="20"/>
              </w:rPr>
              <w:t xml:space="preserve">, pois a coordenação o vinculará </w:t>
            </w:r>
            <w:r>
              <w:rPr>
                <w:rFonts w:ascii="Arial Narrow" w:hAnsi="Arial Narrow"/>
                <w:sz w:val="20"/>
                <w:szCs w:val="20"/>
              </w:rPr>
              <w:t xml:space="preserve">ao projeto </w:t>
            </w:r>
            <w:r w:rsidRPr="002471BD">
              <w:rPr>
                <w:rFonts w:ascii="Arial Narrow" w:hAnsi="Arial Narrow"/>
                <w:sz w:val="20"/>
                <w:szCs w:val="20"/>
              </w:rPr>
              <w:t xml:space="preserve">através do e-mail </w:t>
            </w:r>
            <w:r>
              <w:rPr>
                <w:rFonts w:ascii="Arial Narrow" w:hAnsi="Arial Narrow"/>
                <w:sz w:val="20"/>
                <w:szCs w:val="20"/>
              </w:rPr>
              <w:t>informado</w:t>
            </w:r>
          </w:p>
          <w:p w14:paraId="7334F432" w14:textId="77777777" w:rsidR="00150A7D" w:rsidRPr="002471BD" w:rsidRDefault="00150A7D" w:rsidP="003242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1BD">
              <w:rPr>
                <w:rFonts w:ascii="Arial Narrow" w:hAnsi="Arial Narrow"/>
                <w:b/>
                <w:sz w:val="20"/>
                <w:szCs w:val="20"/>
              </w:rPr>
              <w:t xml:space="preserve">OBSERVAÇÃO 2: </w:t>
            </w:r>
            <w:r w:rsidRPr="002471BD">
              <w:rPr>
                <w:rFonts w:ascii="Arial Narrow" w:hAnsi="Arial Narrow"/>
                <w:sz w:val="20"/>
                <w:szCs w:val="20"/>
              </w:rPr>
              <w:t>o alu</w:t>
            </w:r>
            <w:r>
              <w:rPr>
                <w:rFonts w:ascii="Arial Narrow" w:hAnsi="Arial Narrow"/>
                <w:sz w:val="20"/>
                <w:szCs w:val="20"/>
              </w:rPr>
              <w:t xml:space="preserve">no deverá acessar o sistema </w:t>
            </w:r>
            <w:r w:rsidRPr="00C61D62">
              <w:rPr>
                <w:rFonts w:ascii="Arial Narrow" w:hAnsi="Arial Narrow"/>
                <w:b/>
                <w:bCs/>
                <w:sz w:val="20"/>
                <w:szCs w:val="20"/>
              </w:rPr>
              <w:t>através do e-mail cadastrado pela coordenação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, a fim de que não lhe seja cobrado qualquer valor e sejam computados os requisitos para obtenção da pontuação referente ao projeto. </w:t>
            </w:r>
          </w:p>
        </w:tc>
      </w:tr>
    </w:tbl>
    <w:p w14:paraId="11BF46F1" w14:textId="77777777" w:rsidR="00150A7D" w:rsidRDefault="00150A7D" w:rsidP="00150A7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211380E" w14:textId="77777777" w:rsidR="00150A7D" w:rsidRDefault="00150A7D" w:rsidP="00150A7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comgrade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1979"/>
      </w:tblGrid>
      <w:tr w:rsidR="00150A7D" w14:paraId="1DCFABC1" w14:textId="77777777" w:rsidTr="003242E3">
        <w:tc>
          <w:tcPr>
            <w:tcW w:w="5245" w:type="dxa"/>
          </w:tcPr>
          <w:p w14:paraId="19A06D3F" w14:textId="77777777" w:rsidR="00150A7D" w:rsidRDefault="00150A7D" w:rsidP="003242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14:paraId="3A8BBC9D" w14:textId="77777777" w:rsidR="00150A7D" w:rsidRDefault="00150A7D" w:rsidP="00324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2FCC0FD" w14:textId="77777777" w:rsidR="00150A7D" w:rsidRPr="00DB6C16" w:rsidRDefault="00150A7D" w:rsidP="00DB6C16"/>
    <w:sectPr w:rsidR="00150A7D" w:rsidRPr="00DB6C16" w:rsidSect="0001030F">
      <w:head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2F190" w14:textId="77777777" w:rsidR="0018175E" w:rsidRDefault="0018175E">
      <w:pPr>
        <w:spacing w:after="0" w:line="240" w:lineRule="auto"/>
      </w:pPr>
      <w:r>
        <w:separator/>
      </w:r>
    </w:p>
  </w:endnote>
  <w:endnote w:type="continuationSeparator" w:id="0">
    <w:p w14:paraId="3DDF2DE7" w14:textId="77777777" w:rsidR="0018175E" w:rsidRDefault="0018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7463" w14:textId="77777777" w:rsidR="0018175E" w:rsidRDefault="0018175E">
      <w:pPr>
        <w:spacing w:after="0" w:line="240" w:lineRule="auto"/>
      </w:pPr>
      <w:r>
        <w:separator/>
      </w:r>
    </w:p>
  </w:footnote>
  <w:footnote w:type="continuationSeparator" w:id="0">
    <w:p w14:paraId="2E01F31D" w14:textId="77777777" w:rsidR="0018175E" w:rsidRDefault="0018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9EAD" w14:textId="4C9E3B49" w:rsidR="00150A7D" w:rsidRDefault="00150A7D" w:rsidP="00150A7D">
    <w:pPr>
      <w:pStyle w:val="Cabealho"/>
      <w:jc w:val="center"/>
    </w:pPr>
  </w:p>
  <w:p w14:paraId="066E590C" w14:textId="7E59B442" w:rsidR="00150A7D" w:rsidRDefault="00DF51AF" w:rsidP="00150A7D">
    <w:pPr>
      <w:pStyle w:val="Cabealho"/>
      <w:jc w:val="center"/>
    </w:pPr>
    <w:r>
      <w:rPr>
        <w:noProof/>
      </w:rPr>
      <w:drawing>
        <wp:inline distT="0" distB="0" distL="0" distR="0" wp14:anchorId="526552BE" wp14:editId="14242C27">
          <wp:extent cx="3086100" cy="762000"/>
          <wp:effectExtent l="0" t="0" r="0" b="0"/>
          <wp:docPr id="2" name="Imagem 2" descr="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51A"/>
    <w:multiLevelType w:val="hybridMultilevel"/>
    <w:tmpl w:val="1A186A02"/>
    <w:lvl w:ilvl="0" w:tplc="50E01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27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A7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3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D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AD0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B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0B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5377"/>
    <w:multiLevelType w:val="multilevel"/>
    <w:tmpl w:val="AB2C4CE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5B5B7E3B"/>
    <w:multiLevelType w:val="multilevel"/>
    <w:tmpl w:val="C8A891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64265BAA"/>
    <w:multiLevelType w:val="hybridMultilevel"/>
    <w:tmpl w:val="867A766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392110"/>
    <w:multiLevelType w:val="multilevel"/>
    <w:tmpl w:val="02B427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EE2400"/>
    <w:multiLevelType w:val="multilevel"/>
    <w:tmpl w:val="02B427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0C5E1A"/>
    <w:multiLevelType w:val="multilevel"/>
    <w:tmpl w:val="02B427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1930E5"/>
    <w:multiLevelType w:val="hybridMultilevel"/>
    <w:tmpl w:val="EE5010C8"/>
    <w:lvl w:ilvl="0" w:tplc="327AD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88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CC2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EB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AC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AFA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4D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A0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9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51451"/>
    <w:multiLevelType w:val="hybridMultilevel"/>
    <w:tmpl w:val="3D1473B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9E"/>
    <w:rsid w:val="00000E4D"/>
    <w:rsid w:val="00010F75"/>
    <w:rsid w:val="00023C14"/>
    <w:rsid w:val="00050E09"/>
    <w:rsid w:val="00053A0D"/>
    <w:rsid w:val="00067D39"/>
    <w:rsid w:val="00097859"/>
    <w:rsid w:val="000A05A9"/>
    <w:rsid w:val="000A287D"/>
    <w:rsid w:val="000A6A7A"/>
    <w:rsid w:val="000C14D7"/>
    <w:rsid w:val="000D05DD"/>
    <w:rsid w:val="000D14F3"/>
    <w:rsid w:val="000E2D2F"/>
    <w:rsid w:val="000E6322"/>
    <w:rsid w:val="00110679"/>
    <w:rsid w:val="0013766A"/>
    <w:rsid w:val="00140041"/>
    <w:rsid w:val="00145845"/>
    <w:rsid w:val="0014745A"/>
    <w:rsid w:val="00150A7D"/>
    <w:rsid w:val="00162276"/>
    <w:rsid w:val="00177F6B"/>
    <w:rsid w:val="00177F98"/>
    <w:rsid w:val="0018175E"/>
    <w:rsid w:val="00182DC0"/>
    <w:rsid w:val="0019232F"/>
    <w:rsid w:val="001B7AC1"/>
    <w:rsid w:val="001C3101"/>
    <w:rsid w:val="001F036B"/>
    <w:rsid w:val="001F1814"/>
    <w:rsid w:val="00201756"/>
    <w:rsid w:val="0023190B"/>
    <w:rsid w:val="00243D61"/>
    <w:rsid w:val="00252384"/>
    <w:rsid w:val="00264507"/>
    <w:rsid w:val="00274B3B"/>
    <w:rsid w:val="002808C6"/>
    <w:rsid w:val="002867F7"/>
    <w:rsid w:val="00286C08"/>
    <w:rsid w:val="002D7E0E"/>
    <w:rsid w:val="002F0884"/>
    <w:rsid w:val="002F6764"/>
    <w:rsid w:val="002F7D62"/>
    <w:rsid w:val="00320B72"/>
    <w:rsid w:val="00326224"/>
    <w:rsid w:val="0036142A"/>
    <w:rsid w:val="003665EC"/>
    <w:rsid w:val="003802A5"/>
    <w:rsid w:val="00391EF3"/>
    <w:rsid w:val="003A2460"/>
    <w:rsid w:val="003E004E"/>
    <w:rsid w:val="003E1502"/>
    <w:rsid w:val="00400E9E"/>
    <w:rsid w:val="0043205D"/>
    <w:rsid w:val="00444018"/>
    <w:rsid w:val="004614D2"/>
    <w:rsid w:val="004717CD"/>
    <w:rsid w:val="00490DA3"/>
    <w:rsid w:val="00496331"/>
    <w:rsid w:val="004D36FF"/>
    <w:rsid w:val="004F1BFC"/>
    <w:rsid w:val="00541257"/>
    <w:rsid w:val="005619B8"/>
    <w:rsid w:val="005976D5"/>
    <w:rsid w:val="005D728D"/>
    <w:rsid w:val="00613550"/>
    <w:rsid w:val="0061461A"/>
    <w:rsid w:val="00626585"/>
    <w:rsid w:val="006308A0"/>
    <w:rsid w:val="00631C56"/>
    <w:rsid w:val="0063676C"/>
    <w:rsid w:val="006430C5"/>
    <w:rsid w:val="00647920"/>
    <w:rsid w:val="006649F5"/>
    <w:rsid w:val="00667C90"/>
    <w:rsid w:val="00672C1C"/>
    <w:rsid w:val="006D3CA6"/>
    <w:rsid w:val="006F3348"/>
    <w:rsid w:val="007077D3"/>
    <w:rsid w:val="007409F4"/>
    <w:rsid w:val="00745D02"/>
    <w:rsid w:val="007500BE"/>
    <w:rsid w:val="00750F7B"/>
    <w:rsid w:val="00774CC5"/>
    <w:rsid w:val="007774B2"/>
    <w:rsid w:val="00794009"/>
    <w:rsid w:val="0079547B"/>
    <w:rsid w:val="007A1862"/>
    <w:rsid w:val="007C43B4"/>
    <w:rsid w:val="007E321E"/>
    <w:rsid w:val="007E3CE3"/>
    <w:rsid w:val="007E634B"/>
    <w:rsid w:val="007F72D3"/>
    <w:rsid w:val="00801CC5"/>
    <w:rsid w:val="00827D53"/>
    <w:rsid w:val="0086242A"/>
    <w:rsid w:val="00862FDA"/>
    <w:rsid w:val="00874EC9"/>
    <w:rsid w:val="008A6077"/>
    <w:rsid w:val="008B0032"/>
    <w:rsid w:val="008B1415"/>
    <w:rsid w:val="008E098E"/>
    <w:rsid w:val="008F526B"/>
    <w:rsid w:val="00915D6F"/>
    <w:rsid w:val="00930C6E"/>
    <w:rsid w:val="00934AE1"/>
    <w:rsid w:val="0093621C"/>
    <w:rsid w:val="00940B36"/>
    <w:rsid w:val="00942240"/>
    <w:rsid w:val="00983158"/>
    <w:rsid w:val="009A07EE"/>
    <w:rsid w:val="009B083E"/>
    <w:rsid w:val="009B4957"/>
    <w:rsid w:val="009D587E"/>
    <w:rsid w:val="009D6FF1"/>
    <w:rsid w:val="00A16BEA"/>
    <w:rsid w:val="00A60F4E"/>
    <w:rsid w:val="00A86FC1"/>
    <w:rsid w:val="00A90ADE"/>
    <w:rsid w:val="00AE2DAE"/>
    <w:rsid w:val="00AF7E8B"/>
    <w:rsid w:val="00B33C80"/>
    <w:rsid w:val="00B34614"/>
    <w:rsid w:val="00B6427B"/>
    <w:rsid w:val="00B7271F"/>
    <w:rsid w:val="00B971B5"/>
    <w:rsid w:val="00BB64F7"/>
    <w:rsid w:val="00BD3D9D"/>
    <w:rsid w:val="00BD553C"/>
    <w:rsid w:val="00BD7D7F"/>
    <w:rsid w:val="00BF15DE"/>
    <w:rsid w:val="00C028C2"/>
    <w:rsid w:val="00C06886"/>
    <w:rsid w:val="00C61D62"/>
    <w:rsid w:val="00C627A1"/>
    <w:rsid w:val="00C83AEA"/>
    <w:rsid w:val="00C8701A"/>
    <w:rsid w:val="00CC7A0D"/>
    <w:rsid w:val="00CE5515"/>
    <w:rsid w:val="00CF0CDF"/>
    <w:rsid w:val="00D02FD5"/>
    <w:rsid w:val="00D05108"/>
    <w:rsid w:val="00D15763"/>
    <w:rsid w:val="00D21F74"/>
    <w:rsid w:val="00D31AAC"/>
    <w:rsid w:val="00D43814"/>
    <w:rsid w:val="00D6171F"/>
    <w:rsid w:val="00D7708C"/>
    <w:rsid w:val="00D93347"/>
    <w:rsid w:val="00DA4DC3"/>
    <w:rsid w:val="00DA552E"/>
    <w:rsid w:val="00DB6C16"/>
    <w:rsid w:val="00DF51AF"/>
    <w:rsid w:val="00E028E8"/>
    <w:rsid w:val="00E05152"/>
    <w:rsid w:val="00E0708F"/>
    <w:rsid w:val="00E12B31"/>
    <w:rsid w:val="00E55C87"/>
    <w:rsid w:val="00E61F40"/>
    <w:rsid w:val="00E6720A"/>
    <w:rsid w:val="00E73B46"/>
    <w:rsid w:val="00E75B34"/>
    <w:rsid w:val="00EA30F5"/>
    <w:rsid w:val="00EC1049"/>
    <w:rsid w:val="00EF6246"/>
    <w:rsid w:val="00EF6C6E"/>
    <w:rsid w:val="00F07239"/>
    <w:rsid w:val="00F53967"/>
    <w:rsid w:val="00F57DE8"/>
    <w:rsid w:val="00F916B0"/>
    <w:rsid w:val="00F95CA0"/>
    <w:rsid w:val="00FA2F72"/>
    <w:rsid w:val="00FB1B92"/>
    <w:rsid w:val="00FB75AE"/>
    <w:rsid w:val="00FD0B7A"/>
    <w:rsid w:val="00FD6320"/>
    <w:rsid w:val="00FE507D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0B703DB"/>
  <w15:docId w15:val="{04940AD8-18CB-477B-8F31-74323184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9E"/>
  </w:style>
  <w:style w:type="paragraph" w:styleId="Rodap">
    <w:name w:val="footer"/>
    <w:basedOn w:val="Normal"/>
    <w:link w:val="Rodap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9E"/>
  </w:style>
  <w:style w:type="character" w:styleId="Hyperlink">
    <w:name w:val="Hyperlink"/>
    <w:basedOn w:val="Fontepargpadro"/>
    <w:uiPriority w:val="99"/>
    <w:unhideWhenUsed/>
    <w:rsid w:val="00400E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3A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2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62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F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2F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2F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720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5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15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xa\Downloads\www.oabdebolso.com\aluno-s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oabdebols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abdebolso.com/recuperar-sen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7965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Artur Siqueira Muniz</dc:creator>
  <cp:lastModifiedBy>Keyla Duarte de Queiroz</cp:lastModifiedBy>
  <cp:revision>2</cp:revision>
  <cp:lastPrinted>2020-09-03T11:44:00Z</cp:lastPrinted>
  <dcterms:created xsi:type="dcterms:W3CDTF">2020-09-03T11:49:00Z</dcterms:created>
  <dcterms:modified xsi:type="dcterms:W3CDTF">2020-09-03T11:49:00Z</dcterms:modified>
</cp:coreProperties>
</file>