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DE1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DE1E4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F79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1E49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GCE042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4F7950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508A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08AD" w:rsidRDefault="002508AD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17:50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As 18:35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Pr="00A87048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08A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08AD" w:rsidRDefault="002508AD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18:35</w:t>
            </w:r>
            <w:proofErr w:type="gramEnd"/>
            <w:r>
              <w:rPr>
                <w:rFonts w:ascii="Arial" w:hAnsi="Arial" w:cs="Arial"/>
                <w:b/>
              </w:rPr>
              <w:t xml:space="preserve"> As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Pr="00A87048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BA" w:rsidRDefault="004F7950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MARKETING</w:t>
            </w:r>
          </w:p>
          <w:p w:rsidR="004F7950" w:rsidRPr="00A87048" w:rsidRDefault="004F7950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PROF.DAVID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BA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4F7950" w:rsidRPr="00A87048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9E146F">
              <w:rPr>
                <w:rFonts w:ascii="Arial" w:hAnsi="Arial" w:cs="Arial"/>
              </w:rPr>
              <w:t xml:space="preserve">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BA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TÓPICOS INTEGRADORES </w:t>
            </w:r>
          </w:p>
          <w:p w:rsidR="004F7950" w:rsidRPr="00A87048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BA" w:rsidRDefault="004F7950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4F7950" w:rsidRPr="00A87048" w:rsidRDefault="004F7950" w:rsidP="006A7A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VANIA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4F7950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ELETRONICO E INTERNACIONAL</w:t>
            </w:r>
          </w:p>
          <w:p w:rsidR="004F7950" w:rsidRPr="00A87048" w:rsidRDefault="004F7950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EGYDIO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Pr="00A87048" w:rsidRDefault="00C61EEE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F7950" w:rsidRPr="004C1C9D" w:rsidTr="002508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7950" w:rsidRPr="004C1C9D" w:rsidRDefault="004F7950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MARKETING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PROF.DAVID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9E146F">
              <w:rPr>
                <w:rFonts w:ascii="Arial" w:hAnsi="Arial" w:cs="Arial"/>
              </w:rPr>
              <w:t xml:space="preserve"> CELSO MALHEIROS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TÓPICOS INTEGRADORES 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VANIA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ELETRONICO E INTERNACIONAL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EGYDIO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Pr="00A87048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F7950" w:rsidRPr="004C1C9D" w:rsidTr="002508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7950" w:rsidRPr="004C1C9D" w:rsidRDefault="004F7950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MARKETING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PROF.DAVID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9E146F">
              <w:rPr>
                <w:rFonts w:ascii="Arial" w:hAnsi="Arial" w:cs="Arial"/>
              </w:rPr>
              <w:t xml:space="preserve"> CELSO MALHEIROS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TÓPICOS INTEGRADORES 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VANIA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50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ELETRONICO E INTERNACIONAL</w:t>
            </w:r>
          </w:p>
          <w:p w:rsidR="004F7950" w:rsidRPr="00A87048" w:rsidRDefault="004F7950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9E146F">
              <w:rPr>
                <w:rFonts w:ascii="Arial" w:hAnsi="Arial" w:cs="Arial"/>
              </w:rPr>
              <w:t>EGYDIO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950" w:rsidRPr="00A87048" w:rsidRDefault="004F7950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508AD" w:rsidRPr="004C1C9D" w:rsidTr="002508A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08AD" w:rsidRDefault="002508AD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21:55</w:t>
            </w:r>
            <w:proofErr w:type="gramEnd"/>
            <w:r>
              <w:rPr>
                <w:rFonts w:ascii="Arial" w:hAnsi="Arial" w:cs="Arial"/>
                <w:b/>
              </w:rPr>
              <w:t xml:space="preserve"> as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 SUSTENTÁVEL</w:t>
            </w:r>
          </w:p>
          <w:p w:rsidR="002508AD" w:rsidRDefault="002508AD" w:rsidP="002508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PROF.VANIA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AD" w:rsidRDefault="002508AD" w:rsidP="003D38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08AD" w:rsidRPr="00A87048" w:rsidRDefault="002508AD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6E" w:rsidRPr="00736229" w:rsidRDefault="00F474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4746E" w:rsidRPr="00736229" w:rsidRDefault="00F474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6E" w:rsidRPr="00736229" w:rsidRDefault="00F474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4746E" w:rsidRPr="00736229" w:rsidRDefault="00F474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E2A0D"/>
    <w:rsid w:val="000F2B1B"/>
    <w:rsid w:val="00160F1D"/>
    <w:rsid w:val="00184DFB"/>
    <w:rsid w:val="0018552F"/>
    <w:rsid w:val="001B6C60"/>
    <w:rsid w:val="0022268F"/>
    <w:rsid w:val="002370E9"/>
    <w:rsid w:val="002459FE"/>
    <w:rsid w:val="002508AD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B5573"/>
    <w:rsid w:val="004C0130"/>
    <w:rsid w:val="004C1C9D"/>
    <w:rsid w:val="004C2586"/>
    <w:rsid w:val="004F7950"/>
    <w:rsid w:val="00631FEF"/>
    <w:rsid w:val="00671E8B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C0ABA"/>
    <w:rsid w:val="009E146F"/>
    <w:rsid w:val="009E1CA1"/>
    <w:rsid w:val="00A3251C"/>
    <w:rsid w:val="00A51B66"/>
    <w:rsid w:val="00A700A4"/>
    <w:rsid w:val="00A87048"/>
    <w:rsid w:val="00AA077C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4746E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61DB6-9B2A-40A8-8B78-90CDED8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2018-06-08T22:16:00Z</dcterms:created>
  <dcterms:modified xsi:type="dcterms:W3CDTF">2018-06-22T21:57:00Z</dcterms:modified>
</cp:coreProperties>
</file>