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59"/>
        <w:gridCol w:w="142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616746">
              <w:rPr>
                <w:rFonts w:ascii="Arial" w:hAnsi="Arial" w:cs="Arial"/>
                <w:b/>
              </w:rPr>
              <w:t>GESTAO FINANCEIRA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667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F9667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bookmarkStart w:id="0" w:name="_GoBack"/>
            <w:bookmarkEnd w:id="0"/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BC1EC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C1EC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E329C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GCE026</w:t>
            </w:r>
            <w:r w:rsidR="00BC1EC6">
              <w:rPr>
                <w:rFonts w:ascii="Arial" w:hAnsi="Arial" w:cs="Arial"/>
                <w:b/>
              </w:rPr>
              <w:t>0102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E32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691BB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77E68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E68" w:rsidRPr="004C1C9D" w:rsidRDefault="00077E68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A47079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A47079" w:rsidRPr="00A87048" w:rsidRDefault="00A47079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Bianca Maria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A47079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A47079" w:rsidRPr="00A87048" w:rsidRDefault="00A47079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2123C6" w:rsidRDefault="00A47079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23C6">
              <w:rPr>
                <w:rFonts w:ascii="Arial" w:hAnsi="Arial" w:cs="Arial"/>
              </w:rPr>
              <w:t>Tópicos Integradores</w:t>
            </w:r>
          </w:p>
          <w:p w:rsidR="00A47079" w:rsidRPr="002123C6" w:rsidRDefault="002123C6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Iderlan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6DA" w:rsidRDefault="00A47079" w:rsidP="003713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Finanças</w:t>
            </w:r>
          </w:p>
          <w:p w:rsidR="00A47079" w:rsidRPr="00A87048" w:rsidRDefault="00A47079" w:rsidP="003713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Luiz Manuel Bicca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6DA" w:rsidRDefault="00A47079" w:rsidP="007441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A47079" w:rsidRPr="00A87048" w:rsidRDefault="00A47079" w:rsidP="007441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 Carbone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21B2C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Tributária /Estrategia e Gestão </w:t>
            </w:r>
          </w:p>
          <w:p w:rsidR="00021B2C" w:rsidRPr="00A87048" w:rsidRDefault="00021B2C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A47079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079" w:rsidRPr="004C1C9D" w:rsidRDefault="00A47079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A47079" w:rsidRPr="00A87048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Bianca Maria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A47079" w:rsidRPr="00A87048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2123C6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23C6">
              <w:rPr>
                <w:rFonts w:ascii="Arial" w:hAnsi="Arial" w:cs="Arial"/>
              </w:rPr>
              <w:t>Tópicos Integradores</w:t>
            </w:r>
          </w:p>
          <w:p w:rsidR="00A47079" w:rsidRPr="002123C6" w:rsidRDefault="002123C6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Iderlan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Finanças</w:t>
            </w:r>
          </w:p>
          <w:p w:rsidR="00A47079" w:rsidRPr="00A87048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Luiz Manuel Bicca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A47079" w:rsidRPr="00A87048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 Carbone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B2C" w:rsidRDefault="00021B2C" w:rsidP="00021B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Tributária /Estrategia e Gestão </w:t>
            </w:r>
          </w:p>
          <w:p w:rsidR="00A47079" w:rsidRPr="00A87048" w:rsidRDefault="00021B2C" w:rsidP="00021B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A47079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079" w:rsidRPr="004C1C9D" w:rsidRDefault="00A47079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 Empresarial</w:t>
            </w:r>
          </w:p>
          <w:p w:rsidR="00A47079" w:rsidRPr="00A87048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Bianca Maria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Evolução do Pensamento em Adm</w:t>
            </w:r>
          </w:p>
          <w:p w:rsidR="00A47079" w:rsidRPr="00A87048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David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Pr="002123C6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23C6">
              <w:rPr>
                <w:rFonts w:ascii="Arial" w:hAnsi="Arial" w:cs="Arial"/>
              </w:rPr>
              <w:t>Tópicos Integradores</w:t>
            </w:r>
          </w:p>
          <w:p w:rsidR="00A47079" w:rsidRPr="002123C6" w:rsidRDefault="002123C6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Iderlan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Finanças</w:t>
            </w:r>
          </w:p>
          <w:p w:rsidR="00A47079" w:rsidRPr="00A87048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Luiz Manuel Bicca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9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Financeira</w:t>
            </w:r>
          </w:p>
          <w:p w:rsidR="00A47079" w:rsidRPr="00A87048" w:rsidRDefault="00A47079" w:rsidP="00F24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Rubens Carbone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B2C" w:rsidRDefault="00021B2C" w:rsidP="00021B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Tributária /Estrategia e Gestão </w:t>
            </w:r>
          </w:p>
          <w:p w:rsidR="00A47079" w:rsidRPr="00A87048" w:rsidRDefault="00021B2C" w:rsidP="00021B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89" w:rsidRPr="00736229" w:rsidRDefault="006A00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A0089" w:rsidRPr="00736229" w:rsidRDefault="006A00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89" w:rsidRPr="00736229" w:rsidRDefault="006A00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A0089" w:rsidRPr="00736229" w:rsidRDefault="006A008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F96678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9F9"/>
    <w:rsid w:val="00021B2C"/>
    <w:rsid w:val="00024C37"/>
    <w:rsid w:val="0003307A"/>
    <w:rsid w:val="00053BA4"/>
    <w:rsid w:val="00077E68"/>
    <w:rsid w:val="00080245"/>
    <w:rsid w:val="000A1B0D"/>
    <w:rsid w:val="000A2669"/>
    <w:rsid w:val="000B23D8"/>
    <w:rsid w:val="000D0684"/>
    <w:rsid w:val="000F2B1B"/>
    <w:rsid w:val="00160F1D"/>
    <w:rsid w:val="00184DFB"/>
    <w:rsid w:val="0018552F"/>
    <w:rsid w:val="00196EAB"/>
    <w:rsid w:val="001A3578"/>
    <w:rsid w:val="001C7C5B"/>
    <w:rsid w:val="001F278A"/>
    <w:rsid w:val="0020531C"/>
    <w:rsid w:val="002123C6"/>
    <w:rsid w:val="0022268F"/>
    <w:rsid w:val="002370E9"/>
    <w:rsid w:val="002957B7"/>
    <w:rsid w:val="002A3DC6"/>
    <w:rsid w:val="002A714A"/>
    <w:rsid w:val="002E1630"/>
    <w:rsid w:val="00365929"/>
    <w:rsid w:val="00371368"/>
    <w:rsid w:val="00377920"/>
    <w:rsid w:val="003823A0"/>
    <w:rsid w:val="00394938"/>
    <w:rsid w:val="003A30ED"/>
    <w:rsid w:val="003B3FCA"/>
    <w:rsid w:val="003C4819"/>
    <w:rsid w:val="003E28E3"/>
    <w:rsid w:val="00406ED1"/>
    <w:rsid w:val="00417B98"/>
    <w:rsid w:val="004266E8"/>
    <w:rsid w:val="00433BF6"/>
    <w:rsid w:val="004B5573"/>
    <w:rsid w:val="004C0130"/>
    <w:rsid w:val="004C1C9D"/>
    <w:rsid w:val="00562167"/>
    <w:rsid w:val="005E329C"/>
    <w:rsid w:val="00616746"/>
    <w:rsid w:val="00671E8B"/>
    <w:rsid w:val="0067791E"/>
    <w:rsid w:val="00691BB9"/>
    <w:rsid w:val="006A0089"/>
    <w:rsid w:val="006A6BF5"/>
    <w:rsid w:val="00715BC1"/>
    <w:rsid w:val="0072584E"/>
    <w:rsid w:val="00733A13"/>
    <w:rsid w:val="00741BB3"/>
    <w:rsid w:val="00744156"/>
    <w:rsid w:val="0075531A"/>
    <w:rsid w:val="00791389"/>
    <w:rsid w:val="007922F2"/>
    <w:rsid w:val="007A574B"/>
    <w:rsid w:val="007B127C"/>
    <w:rsid w:val="007D0757"/>
    <w:rsid w:val="007E6FF6"/>
    <w:rsid w:val="00831AB4"/>
    <w:rsid w:val="008328B4"/>
    <w:rsid w:val="008959EF"/>
    <w:rsid w:val="008A1F5E"/>
    <w:rsid w:val="008A6953"/>
    <w:rsid w:val="008F5AFC"/>
    <w:rsid w:val="008F6BEF"/>
    <w:rsid w:val="008F79CF"/>
    <w:rsid w:val="00966151"/>
    <w:rsid w:val="009710D8"/>
    <w:rsid w:val="009B70AF"/>
    <w:rsid w:val="009C4FC2"/>
    <w:rsid w:val="009E1CA1"/>
    <w:rsid w:val="00A11E5E"/>
    <w:rsid w:val="00A3251C"/>
    <w:rsid w:val="00A42CD7"/>
    <w:rsid w:val="00A47079"/>
    <w:rsid w:val="00A720B6"/>
    <w:rsid w:val="00A81E5A"/>
    <w:rsid w:val="00A87048"/>
    <w:rsid w:val="00AA077C"/>
    <w:rsid w:val="00AD71B8"/>
    <w:rsid w:val="00B02D3E"/>
    <w:rsid w:val="00B03D33"/>
    <w:rsid w:val="00B17AF0"/>
    <w:rsid w:val="00B2615A"/>
    <w:rsid w:val="00B36FED"/>
    <w:rsid w:val="00B643B6"/>
    <w:rsid w:val="00B94B2E"/>
    <w:rsid w:val="00BC1EC6"/>
    <w:rsid w:val="00C31D36"/>
    <w:rsid w:val="00C43533"/>
    <w:rsid w:val="00C626EF"/>
    <w:rsid w:val="00C70FBE"/>
    <w:rsid w:val="00C776DA"/>
    <w:rsid w:val="00C84EDD"/>
    <w:rsid w:val="00CD2D14"/>
    <w:rsid w:val="00D07625"/>
    <w:rsid w:val="00D17E6E"/>
    <w:rsid w:val="00D30835"/>
    <w:rsid w:val="00D35B13"/>
    <w:rsid w:val="00D702DF"/>
    <w:rsid w:val="00D8552D"/>
    <w:rsid w:val="00DA460A"/>
    <w:rsid w:val="00DC7622"/>
    <w:rsid w:val="00DD6E22"/>
    <w:rsid w:val="00E21289"/>
    <w:rsid w:val="00E74AF3"/>
    <w:rsid w:val="00EA079D"/>
    <w:rsid w:val="00EA5051"/>
    <w:rsid w:val="00EA5103"/>
    <w:rsid w:val="00EC053C"/>
    <w:rsid w:val="00F12699"/>
    <w:rsid w:val="00F13538"/>
    <w:rsid w:val="00F143E1"/>
    <w:rsid w:val="00F60807"/>
    <w:rsid w:val="00F61841"/>
    <w:rsid w:val="00F65630"/>
    <w:rsid w:val="00F85B53"/>
    <w:rsid w:val="00F92862"/>
    <w:rsid w:val="00F96678"/>
    <w:rsid w:val="00FA2A7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328B8-1DB3-4E3F-AA27-96A525E9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9</cp:revision>
  <cp:lastPrinted>2013-03-06T18:52:00Z</cp:lastPrinted>
  <dcterms:created xsi:type="dcterms:W3CDTF">2019-06-19T23:52:00Z</dcterms:created>
  <dcterms:modified xsi:type="dcterms:W3CDTF">2019-07-16T18:30:00Z</dcterms:modified>
</cp:coreProperties>
</file>